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904C" w14:textId="77777777" w:rsidR="0084054B" w:rsidRPr="00712CFC" w:rsidRDefault="00ED4385" w:rsidP="00A00F48">
      <w:pPr>
        <w:pStyle w:val="Heading1"/>
        <w:ind w:right="-10"/>
        <w:rPr>
          <w:rFonts w:cs="Tahoma"/>
        </w:rPr>
      </w:pPr>
      <w:r w:rsidRPr="00712CFC">
        <w:rPr>
          <w:rFonts w:cs="Tahoma"/>
        </w:rPr>
        <w:t xml:space="preserve">Affidavit of Execution and Matrimonial Property Act </w:t>
      </w:r>
    </w:p>
    <w:p w14:paraId="189C6947" w14:textId="77777777" w:rsidR="0084054B" w:rsidRPr="00712CFC" w:rsidRDefault="00ED4385" w:rsidP="00A00F48">
      <w:pPr>
        <w:pStyle w:val="Heading1"/>
        <w:ind w:right="-10"/>
        <w:rPr>
          <w:rFonts w:cs="Tahoma"/>
        </w:rPr>
      </w:pPr>
      <w:r w:rsidRPr="00712CFC">
        <w:rPr>
          <w:rFonts w:cs="Tahoma"/>
        </w:rPr>
        <w:t>Affidavit combined</w:t>
      </w:r>
      <w:r w:rsidR="00D36CED" w:rsidRPr="00712CFC">
        <w:rPr>
          <w:rFonts w:cs="Tahoma"/>
        </w:rPr>
        <w:br/>
      </w:r>
      <w:r w:rsidRPr="00712CFC">
        <w:rPr>
          <w:rFonts w:cs="Tahoma"/>
        </w:rPr>
        <w:t xml:space="preserve">(Individual) </w:t>
      </w:r>
    </w:p>
    <w:p w14:paraId="60C389A4" w14:textId="1B79541C" w:rsidR="00F6147A" w:rsidRPr="00712CFC" w:rsidRDefault="00ED4385" w:rsidP="00A00F48">
      <w:pPr>
        <w:pStyle w:val="Heading1"/>
        <w:ind w:right="-10"/>
        <w:rPr>
          <w:rFonts w:cs="Tahoma"/>
        </w:rPr>
      </w:pPr>
      <w:r w:rsidRPr="00712CFC">
        <w:rPr>
          <w:rFonts w:cs="Tahoma"/>
        </w:rPr>
        <w:t>Province of Nova Scotia</w:t>
      </w:r>
    </w:p>
    <w:p w14:paraId="60C389A5" w14:textId="77777777" w:rsidR="00F6147A" w:rsidRPr="00ED4385" w:rsidRDefault="00F6147A">
      <w:pPr>
        <w:pStyle w:val="BodyText"/>
        <w:spacing w:before="10"/>
        <w:rPr>
          <w:rFonts w:ascii="FS Albert" w:hAnsi="FS Albert"/>
          <w:b/>
          <w:sz w:val="23"/>
        </w:rPr>
      </w:pPr>
    </w:p>
    <w:p w14:paraId="25059156" w14:textId="77777777" w:rsidR="00A00F48" w:rsidRDefault="00A00F48" w:rsidP="002C6575">
      <w:pPr>
        <w:spacing w:before="51" w:line="288" w:lineRule="auto"/>
        <w:ind w:left="307" w:right="8070" w:hanging="8"/>
        <w:rPr>
          <w:rFonts w:ascii="FS Albert" w:hAnsi="FS Albert"/>
          <w:b/>
        </w:rPr>
        <w:sectPr w:rsidR="00A00F48" w:rsidSect="00FD0974">
          <w:headerReference w:type="default" r:id="rId11"/>
          <w:pgSz w:w="12240" w:h="15840"/>
          <w:pgMar w:top="1800" w:right="720" w:bottom="720" w:left="720" w:header="1296" w:footer="720" w:gutter="0"/>
          <w:cols w:space="720"/>
          <w:formProt w:val="0"/>
          <w:docGrid w:linePitch="272"/>
        </w:sectPr>
      </w:pPr>
    </w:p>
    <w:p w14:paraId="60C389A6" w14:textId="697E1557" w:rsidR="00F6147A" w:rsidRPr="00712CFC" w:rsidRDefault="00ED4385" w:rsidP="002C6575">
      <w:pPr>
        <w:spacing w:before="51" w:line="288" w:lineRule="auto"/>
        <w:ind w:left="307" w:right="8070" w:hanging="8"/>
        <w:rPr>
          <w:rFonts w:cs="Tahoma"/>
          <w:b/>
        </w:rPr>
      </w:pPr>
      <w:r w:rsidRPr="00712CFC">
        <w:rPr>
          <w:rFonts w:cs="Tahoma"/>
          <w:b/>
        </w:rPr>
        <w:t>Canada</w:t>
      </w:r>
    </w:p>
    <w:p w14:paraId="60C389A7" w14:textId="3BE77FCA" w:rsidR="00F6147A" w:rsidRDefault="00D36CED">
      <w:pPr>
        <w:spacing w:before="51" w:line="288" w:lineRule="auto"/>
        <w:ind w:left="307" w:right="8070" w:hanging="8"/>
        <w:rPr>
          <w:rFonts w:cs="Tahoma"/>
          <w:b/>
        </w:rPr>
      </w:pPr>
      <w:r w:rsidRPr="00712CFC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38A23" wp14:editId="399CBB55">
                <wp:simplePos x="0" y="0"/>
                <wp:positionH relativeFrom="page">
                  <wp:posOffset>1739388</wp:posOffset>
                </wp:positionH>
                <wp:positionV relativeFrom="paragraph">
                  <wp:posOffset>372745</wp:posOffset>
                </wp:positionV>
                <wp:extent cx="2180590" cy="0"/>
                <wp:effectExtent l="0" t="0" r="0" b="0"/>
                <wp:wrapNone/>
                <wp:docPr id="15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6E644" id="Line 15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95pt,29.35pt" to="308.6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" strokeweight=".16969mm">
                <w10:wrap anchorx="page"/>
              </v:line>
            </w:pict>
          </mc:Fallback>
        </mc:AlternateContent>
      </w:r>
      <w:r w:rsidR="00ED4385" w:rsidRPr="00712CFC">
        <w:rPr>
          <w:rFonts w:cs="Tahoma"/>
          <w:b/>
        </w:rPr>
        <w:t>Province Of Nova</w:t>
      </w:r>
      <w:r w:rsidR="00ED4385" w:rsidRPr="00712CFC">
        <w:rPr>
          <w:rFonts w:cs="Tahoma"/>
          <w:b/>
          <w:spacing w:val="-12"/>
        </w:rPr>
        <w:t xml:space="preserve"> </w:t>
      </w:r>
      <w:r w:rsidR="00ED4385" w:rsidRPr="00712CFC">
        <w:rPr>
          <w:rFonts w:cs="Tahoma"/>
          <w:b/>
        </w:rPr>
        <w:t>Scotia County</w:t>
      </w:r>
      <w:r w:rsidR="00ED4385" w:rsidRPr="00712CFC">
        <w:rPr>
          <w:rFonts w:cs="Tahoma"/>
          <w:b/>
          <w:spacing w:val="-5"/>
        </w:rPr>
        <w:t xml:space="preserve"> </w:t>
      </w:r>
      <w:r w:rsidR="00ED4385" w:rsidRPr="00712CFC">
        <w:rPr>
          <w:rFonts w:cs="Tahoma"/>
          <w:b/>
        </w:rPr>
        <w:t>of</w:t>
      </w:r>
      <w:r w:rsidR="003B3805" w:rsidRPr="00EB5344">
        <w:rPr>
          <w:rFonts w:cs="Tahoma"/>
          <w:b/>
        </w:rPr>
        <w:fldChar w:fldCharType="begin">
          <w:ffData>
            <w:name w:val="Text1"/>
            <w:enabled/>
            <w:calcOnExit w:val="0"/>
            <w:statusText w:type="text" w:val="Canada Province Of Nova Scotia County of  "/>
            <w:textInput/>
          </w:ffData>
        </w:fldChar>
      </w:r>
      <w:r w:rsidR="003B3805" w:rsidRPr="00EB5344">
        <w:rPr>
          <w:rFonts w:cs="Tahoma"/>
          <w:b/>
        </w:rPr>
        <w:instrText xml:space="preserve"> FORMTEXT </w:instrText>
      </w:r>
      <w:r w:rsidR="003B3805" w:rsidRPr="00EB5344">
        <w:rPr>
          <w:rFonts w:cs="Tahoma"/>
          <w:b/>
        </w:rPr>
      </w:r>
      <w:r w:rsidR="003B3805" w:rsidRPr="00EB5344">
        <w:rPr>
          <w:rFonts w:cs="Tahoma"/>
          <w:b/>
        </w:rPr>
        <w:fldChar w:fldCharType="separate"/>
      </w:r>
      <w:r w:rsidR="003B3805" w:rsidRPr="00EB5344">
        <w:rPr>
          <w:rFonts w:cs="Tahoma"/>
          <w:b/>
          <w:noProof/>
        </w:rPr>
        <w:t> </w:t>
      </w:r>
      <w:r w:rsidR="003B3805" w:rsidRPr="00EB5344">
        <w:rPr>
          <w:rFonts w:cs="Tahoma"/>
          <w:b/>
          <w:noProof/>
        </w:rPr>
        <w:t> </w:t>
      </w:r>
      <w:r w:rsidR="003B3805" w:rsidRPr="00EB5344">
        <w:rPr>
          <w:rFonts w:cs="Tahoma"/>
          <w:b/>
          <w:noProof/>
        </w:rPr>
        <w:t> </w:t>
      </w:r>
      <w:r w:rsidR="003B3805" w:rsidRPr="00EB5344">
        <w:rPr>
          <w:rFonts w:cs="Tahoma"/>
          <w:b/>
          <w:noProof/>
        </w:rPr>
        <w:t> </w:t>
      </w:r>
      <w:r w:rsidR="003B3805" w:rsidRPr="00EB5344">
        <w:rPr>
          <w:rFonts w:cs="Tahoma"/>
          <w:b/>
          <w:noProof/>
        </w:rPr>
        <w:t> </w:t>
      </w:r>
      <w:r w:rsidR="003B3805" w:rsidRPr="00EB5344">
        <w:rPr>
          <w:rFonts w:cs="Tahoma"/>
          <w:b/>
        </w:rPr>
        <w:fldChar w:fldCharType="end"/>
      </w:r>
    </w:p>
    <w:p w14:paraId="4295E9D7" w14:textId="77777777" w:rsidR="003B3805" w:rsidRPr="00712CFC" w:rsidRDefault="003B3805">
      <w:pPr>
        <w:spacing w:before="51" w:line="288" w:lineRule="auto"/>
        <w:ind w:left="307" w:right="8070" w:hanging="8"/>
        <w:rPr>
          <w:rFonts w:cs="Tahoma"/>
          <w:b/>
        </w:rPr>
      </w:pPr>
    </w:p>
    <w:p w14:paraId="60C389A9" w14:textId="0F31A465" w:rsidR="00F6147A" w:rsidRPr="00712CFC" w:rsidRDefault="0051776E" w:rsidP="00681F49">
      <w:pPr>
        <w:pStyle w:val="TableParagraph"/>
        <w:tabs>
          <w:tab w:val="left" w:pos="5040"/>
          <w:tab w:val="left" w:pos="9360"/>
        </w:tabs>
        <w:spacing w:before="20" w:line="210" w:lineRule="exact"/>
        <w:ind w:left="200" w:hanging="20"/>
        <w:rPr>
          <w:rFonts w:cs="Tahoma"/>
          <w:b/>
          <w:szCs w:val="20"/>
        </w:rPr>
      </w:pPr>
      <w:r w:rsidRPr="00712CFC">
        <w:rPr>
          <w:rFonts w:cs="Tahoma"/>
          <w:szCs w:val="20"/>
        </w:rPr>
        <w:t>I/We,</w:t>
      </w:r>
      <w:r w:rsidR="00A00F48" w:rsidRPr="00712CFC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I/We"/>
            <w:textInput/>
          </w:ffData>
        </w:fldChar>
      </w:r>
      <w:bookmarkStart w:id="0" w:name="Text2"/>
      <w:r w:rsidR="00A00F48" w:rsidRPr="00712CFC">
        <w:rPr>
          <w:rFonts w:cs="Tahoma"/>
          <w:szCs w:val="20"/>
          <w:u w:val="single"/>
        </w:rPr>
        <w:instrText xml:space="preserve"> FORMTEXT </w:instrText>
      </w:r>
      <w:r w:rsidR="00A00F48" w:rsidRPr="00712CFC">
        <w:rPr>
          <w:rFonts w:cs="Tahoma"/>
          <w:szCs w:val="20"/>
          <w:u w:val="single"/>
        </w:rPr>
      </w:r>
      <w:r w:rsidR="00A00F48" w:rsidRPr="00712CFC">
        <w:rPr>
          <w:rFonts w:cs="Tahoma"/>
          <w:szCs w:val="20"/>
          <w:u w:val="single"/>
        </w:rPr>
        <w:fldChar w:fldCharType="separate"/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szCs w:val="20"/>
          <w:u w:val="single"/>
        </w:rPr>
        <w:fldChar w:fldCharType="end"/>
      </w:r>
      <w:bookmarkEnd w:id="0"/>
      <w:r w:rsidRPr="00712CFC">
        <w:rPr>
          <w:rFonts w:cs="Tahoma"/>
          <w:szCs w:val="20"/>
          <w:u w:val="single"/>
        </w:rPr>
        <w:tab/>
      </w:r>
      <w:r w:rsidRPr="00712CFC">
        <w:rPr>
          <w:rFonts w:cs="Tahoma"/>
          <w:szCs w:val="20"/>
        </w:rPr>
        <w:t>, of</w:t>
      </w:r>
      <w:r w:rsidR="009A1519" w:rsidRPr="00712CFC">
        <w:rPr>
          <w:rFonts w:cs="Tahoma"/>
          <w:szCs w:val="20"/>
        </w:rPr>
        <w:t xml:space="preserve"> </w:t>
      </w:r>
      <w:r w:rsidR="00A00F48" w:rsidRPr="00712CFC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enter , Province of Nova Scotia make oath and say as follows:      "/>
            <w:textInput/>
          </w:ffData>
        </w:fldChar>
      </w:r>
      <w:r w:rsidR="00A00F48" w:rsidRPr="00712CFC">
        <w:rPr>
          <w:rFonts w:cs="Tahoma"/>
          <w:szCs w:val="20"/>
          <w:u w:val="single"/>
        </w:rPr>
        <w:instrText xml:space="preserve"> FORMTEXT </w:instrText>
      </w:r>
      <w:r w:rsidR="00A00F48" w:rsidRPr="00712CFC">
        <w:rPr>
          <w:rFonts w:cs="Tahoma"/>
          <w:szCs w:val="20"/>
          <w:u w:val="single"/>
        </w:rPr>
      </w:r>
      <w:r w:rsidR="00A00F48" w:rsidRPr="00712CFC">
        <w:rPr>
          <w:rFonts w:cs="Tahoma"/>
          <w:szCs w:val="20"/>
          <w:u w:val="single"/>
        </w:rPr>
        <w:fldChar w:fldCharType="separate"/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noProof/>
          <w:szCs w:val="20"/>
          <w:u w:val="single"/>
        </w:rPr>
        <w:t> </w:t>
      </w:r>
      <w:r w:rsidR="00A00F48" w:rsidRPr="00712CFC">
        <w:rPr>
          <w:rFonts w:cs="Tahoma"/>
          <w:szCs w:val="20"/>
          <w:u w:val="single"/>
        </w:rPr>
        <w:fldChar w:fldCharType="end"/>
      </w:r>
      <w:r w:rsidR="00FD0974">
        <w:rPr>
          <w:rFonts w:cs="Tahoma"/>
          <w:szCs w:val="20"/>
          <w:u w:val="single"/>
        </w:rPr>
        <w:tab/>
      </w:r>
      <w:r w:rsidRPr="00712CFC">
        <w:rPr>
          <w:rFonts w:cs="Tahoma"/>
          <w:szCs w:val="20"/>
          <w:u w:val="single"/>
        </w:rPr>
        <w:t>,</w:t>
      </w:r>
      <w:r w:rsidRPr="00712CFC">
        <w:rPr>
          <w:rFonts w:cs="Tahoma"/>
          <w:szCs w:val="20"/>
        </w:rPr>
        <w:t xml:space="preserve"> Province of Nova Scotia</w:t>
      </w:r>
      <w:r w:rsidR="003B3805">
        <w:rPr>
          <w:rFonts w:cs="Tahoma"/>
          <w:szCs w:val="20"/>
        </w:rPr>
        <w:t xml:space="preserve"> </w:t>
      </w:r>
      <w:r w:rsidRPr="00712CFC">
        <w:rPr>
          <w:rFonts w:cs="Tahoma"/>
          <w:szCs w:val="20"/>
        </w:rPr>
        <w:t>make oath and say as follows:</w:t>
      </w:r>
    </w:p>
    <w:p w14:paraId="1C4ED994" w14:textId="77777777" w:rsidR="00A00F48" w:rsidRPr="00712CFC" w:rsidRDefault="00A00F48">
      <w:pPr>
        <w:pStyle w:val="BodyText"/>
        <w:spacing w:before="3"/>
        <w:rPr>
          <w:rFonts w:cs="Tahoma"/>
          <w:b/>
        </w:rPr>
        <w:sectPr w:rsidR="00A00F48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</w:sectPr>
      </w:pPr>
    </w:p>
    <w:p w14:paraId="60C389B4" w14:textId="61A544D7" w:rsidR="00F6147A" w:rsidRPr="00712CFC" w:rsidRDefault="00F6147A">
      <w:pPr>
        <w:pStyle w:val="BodyText"/>
        <w:spacing w:before="3"/>
        <w:rPr>
          <w:rFonts w:cs="Tahoma"/>
          <w:b/>
        </w:rPr>
      </w:pPr>
    </w:p>
    <w:p w14:paraId="60C389B5" w14:textId="77777777" w:rsidR="00F6147A" w:rsidRPr="00712CFC" w:rsidRDefault="00ED438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ind w:right="319" w:hanging="721"/>
        <w:rPr>
          <w:rFonts w:cs="Tahoma"/>
          <w:szCs w:val="20"/>
        </w:rPr>
      </w:pPr>
      <w:r w:rsidRPr="00712CFC">
        <w:rPr>
          <w:rFonts w:cs="Tahoma"/>
          <w:b/>
          <w:szCs w:val="20"/>
        </w:rPr>
        <w:t>That</w:t>
      </w:r>
      <w:r w:rsidRPr="00712CFC">
        <w:rPr>
          <w:rFonts w:cs="Tahoma"/>
          <w:b/>
          <w:spacing w:val="-15"/>
          <w:szCs w:val="20"/>
        </w:rPr>
        <w:t xml:space="preserve"> </w:t>
      </w:r>
      <w:r w:rsidRPr="00712CFC">
        <w:rPr>
          <w:rFonts w:cs="Tahoma"/>
          <w:szCs w:val="20"/>
        </w:rPr>
        <w:t>I/we/am/are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Mortgagor(s)</w:t>
      </w:r>
      <w:r w:rsidRPr="00712CFC">
        <w:rPr>
          <w:rFonts w:cs="Tahoma"/>
          <w:spacing w:val="-15"/>
          <w:szCs w:val="20"/>
        </w:rPr>
        <w:t xml:space="preserve"> </w:t>
      </w:r>
      <w:r w:rsidRPr="00712CFC">
        <w:rPr>
          <w:rFonts w:cs="Tahoma"/>
          <w:szCs w:val="20"/>
        </w:rPr>
        <w:t>and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Mortgagor's</w:t>
      </w:r>
      <w:r w:rsidRPr="00712CFC">
        <w:rPr>
          <w:rFonts w:cs="Tahoma"/>
          <w:spacing w:val="-14"/>
          <w:szCs w:val="20"/>
        </w:rPr>
        <w:t xml:space="preserve"> </w:t>
      </w:r>
      <w:r w:rsidRPr="00712CFC">
        <w:rPr>
          <w:rFonts w:cs="Tahoma"/>
          <w:szCs w:val="20"/>
        </w:rPr>
        <w:t>Spouse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in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foregoing</w:t>
      </w:r>
      <w:r w:rsidRPr="00712CFC">
        <w:rPr>
          <w:rFonts w:cs="Tahoma"/>
          <w:spacing w:val="-17"/>
          <w:szCs w:val="20"/>
        </w:rPr>
        <w:t xml:space="preserve"> </w:t>
      </w:r>
      <w:r w:rsidRPr="00712CFC">
        <w:rPr>
          <w:rFonts w:cs="Tahoma"/>
          <w:szCs w:val="20"/>
        </w:rPr>
        <w:t>Mortgage</w:t>
      </w:r>
      <w:r w:rsidRPr="00712CFC">
        <w:rPr>
          <w:rFonts w:cs="Tahoma"/>
          <w:spacing w:val="-18"/>
          <w:szCs w:val="20"/>
        </w:rPr>
        <w:t xml:space="preserve"> </w:t>
      </w:r>
      <w:r w:rsidRPr="00712CFC">
        <w:rPr>
          <w:rFonts w:cs="Tahoma"/>
          <w:szCs w:val="20"/>
        </w:rPr>
        <w:t>and</w:t>
      </w:r>
      <w:r w:rsidRPr="00712CFC">
        <w:rPr>
          <w:rFonts w:cs="Tahoma"/>
          <w:spacing w:val="-18"/>
          <w:szCs w:val="20"/>
        </w:rPr>
        <w:t xml:space="preserve"> </w:t>
      </w:r>
      <w:r w:rsidRPr="00712CFC">
        <w:rPr>
          <w:rFonts w:cs="Tahoma"/>
          <w:szCs w:val="20"/>
        </w:rPr>
        <w:t>am/are</w:t>
      </w:r>
      <w:r w:rsidRPr="00712CFC">
        <w:rPr>
          <w:rFonts w:cs="Tahoma"/>
          <w:spacing w:val="-17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16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8"/>
          <w:szCs w:val="20"/>
        </w:rPr>
        <w:t xml:space="preserve"> </w:t>
      </w:r>
      <w:r w:rsidRPr="00712CFC">
        <w:rPr>
          <w:rFonts w:cs="Tahoma"/>
          <w:szCs w:val="20"/>
        </w:rPr>
        <w:t>full age of nineteen (19) years, and have personal knowledge of the matters herein deposed</w:t>
      </w:r>
      <w:r w:rsidRPr="00712CFC">
        <w:rPr>
          <w:rFonts w:cs="Tahoma"/>
          <w:spacing w:val="-39"/>
          <w:szCs w:val="20"/>
        </w:rPr>
        <w:t xml:space="preserve"> </w:t>
      </w:r>
      <w:r w:rsidRPr="00712CFC">
        <w:rPr>
          <w:rFonts w:cs="Tahoma"/>
          <w:szCs w:val="20"/>
        </w:rPr>
        <w:t>to.</w:t>
      </w:r>
    </w:p>
    <w:p w14:paraId="60C389B6" w14:textId="77777777" w:rsidR="00F6147A" w:rsidRPr="00712CFC" w:rsidRDefault="00ED438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167"/>
        <w:ind w:left="1019"/>
        <w:rPr>
          <w:rFonts w:cs="Tahoma"/>
          <w:szCs w:val="20"/>
        </w:rPr>
      </w:pPr>
      <w:r w:rsidRPr="00712CFC">
        <w:rPr>
          <w:rFonts w:cs="Tahoma"/>
          <w:b/>
          <w:szCs w:val="20"/>
        </w:rPr>
        <w:t>That</w:t>
      </w:r>
      <w:r w:rsidRPr="00712CFC">
        <w:rPr>
          <w:rFonts w:cs="Tahoma"/>
          <w:b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I/we/am/are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now,</w:t>
      </w:r>
      <w:r w:rsidRPr="00712CFC">
        <w:rPr>
          <w:rFonts w:cs="Tahoma"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and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intend</w:t>
      </w:r>
      <w:r w:rsidRPr="00712CFC">
        <w:rPr>
          <w:rFonts w:cs="Tahoma"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to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be</w:t>
      </w:r>
      <w:r w:rsidRPr="00712CFC">
        <w:rPr>
          <w:rFonts w:cs="Tahoma"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at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4"/>
          <w:szCs w:val="20"/>
        </w:rPr>
        <w:t xml:space="preserve"> </w:t>
      </w:r>
      <w:r w:rsidRPr="00712CFC">
        <w:rPr>
          <w:rFonts w:cs="Tahoma"/>
          <w:szCs w:val="20"/>
        </w:rPr>
        <w:t>date</w:t>
      </w:r>
      <w:r w:rsidRPr="00712CFC">
        <w:rPr>
          <w:rFonts w:cs="Tahoma"/>
          <w:spacing w:val="-15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closing,</w:t>
      </w:r>
      <w:r w:rsidRPr="00712CFC">
        <w:rPr>
          <w:rFonts w:cs="Tahoma"/>
          <w:spacing w:val="-15"/>
          <w:szCs w:val="20"/>
        </w:rPr>
        <w:t xml:space="preserve"> </w:t>
      </w:r>
      <w:r w:rsidRPr="00712CFC">
        <w:rPr>
          <w:rFonts w:cs="Tahoma"/>
          <w:szCs w:val="20"/>
        </w:rPr>
        <w:t>residents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Canada</w:t>
      </w:r>
      <w:r w:rsidRPr="00712CFC">
        <w:rPr>
          <w:rFonts w:cs="Tahoma"/>
          <w:spacing w:val="-14"/>
          <w:szCs w:val="20"/>
        </w:rPr>
        <w:t xml:space="preserve"> </w:t>
      </w:r>
      <w:r w:rsidRPr="00712CFC">
        <w:rPr>
          <w:rFonts w:cs="Tahoma"/>
          <w:szCs w:val="20"/>
        </w:rPr>
        <w:t>within</w:t>
      </w:r>
      <w:r w:rsidRPr="00712CFC">
        <w:rPr>
          <w:rFonts w:cs="Tahoma"/>
          <w:spacing w:val="-14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5"/>
          <w:szCs w:val="20"/>
        </w:rPr>
        <w:t xml:space="preserve"> </w:t>
      </w:r>
      <w:r w:rsidRPr="00712CFC">
        <w:rPr>
          <w:rFonts w:cs="Tahoma"/>
          <w:szCs w:val="20"/>
        </w:rPr>
        <w:t>meaning</w:t>
      </w:r>
      <w:r w:rsidRPr="00712CFC">
        <w:rPr>
          <w:rFonts w:cs="Tahoma"/>
          <w:spacing w:val="-14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</w:p>
    <w:p w14:paraId="60C389B7" w14:textId="77777777" w:rsidR="00F6147A" w:rsidRPr="00712CFC" w:rsidRDefault="00ED4385">
      <w:pPr>
        <w:ind w:left="1020"/>
        <w:rPr>
          <w:rFonts w:cs="Tahoma"/>
          <w:szCs w:val="20"/>
        </w:rPr>
      </w:pPr>
      <w:r w:rsidRPr="00712CFC">
        <w:rPr>
          <w:rFonts w:cs="Tahoma"/>
          <w:i/>
          <w:szCs w:val="20"/>
        </w:rPr>
        <w:t xml:space="preserve">Income Tax Act </w:t>
      </w:r>
      <w:r w:rsidRPr="00712CFC">
        <w:rPr>
          <w:rFonts w:cs="Tahoma"/>
          <w:szCs w:val="20"/>
        </w:rPr>
        <w:t>(Canada).</w:t>
      </w:r>
    </w:p>
    <w:p w14:paraId="60C389B8" w14:textId="548C5100" w:rsidR="00F6147A" w:rsidRPr="00712CFC" w:rsidRDefault="00ED438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168" w:after="16"/>
        <w:ind w:left="1019"/>
        <w:rPr>
          <w:rFonts w:cs="Tahoma"/>
          <w:szCs w:val="20"/>
        </w:rPr>
      </w:pPr>
      <w:r w:rsidRPr="00712CFC">
        <w:rPr>
          <w:rFonts w:cs="Tahoma"/>
          <w:b/>
          <w:szCs w:val="20"/>
        </w:rPr>
        <w:t xml:space="preserve">That </w:t>
      </w:r>
      <w:r w:rsidRPr="00712CFC">
        <w:rPr>
          <w:rFonts w:cs="Tahoma"/>
          <w:szCs w:val="20"/>
        </w:rPr>
        <w:t xml:space="preserve">for the purpose of this my/our affidavit, </w:t>
      </w:r>
      <w:r w:rsidRPr="00712CFC">
        <w:rPr>
          <w:rFonts w:cs="Tahoma"/>
          <w:b/>
          <w:szCs w:val="20"/>
        </w:rPr>
        <w:t xml:space="preserve">"spouse" </w:t>
      </w:r>
      <w:r w:rsidRPr="00712CFC">
        <w:rPr>
          <w:rFonts w:cs="Tahoma"/>
          <w:szCs w:val="20"/>
        </w:rPr>
        <w:t>means two people</w:t>
      </w:r>
      <w:r w:rsidRPr="00712CFC">
        <w:rPr>
          <w:rFonts w:cs="Tahoma"/>
          <w:spacing w:val="-18"/>
          <w:szCs w:val="20"/>
        </w:rPr>
        <w:t xml:space="preserve"> </w:t>
      </w:r>
      <w:r w:rsidRPr="00712CFC">
        <w:rPr>
          <w:rFonts w:cs="Tahoma"/>
          <w:szCs w:val="20"/>
        </w:rPr>
        <w:t>who:</w:t>
      </w:r>
    </w:p>
    <w:p w14:paraId="071671D4" w14:textId="77777777" w:rsidR="009F52FC" w:rsidRPr="00712CFC" w:rsidRDefault="009F52FC" w:rsidP="00E4456A">
      <w:pPr>
        <w:pStyle w:val="ListParagraph"/>
        <w:numPr>
          <w:ilvl w:val="0"/>
          <w:numId w:val="2"/>
        </w:numPr>
        <w:spacing w:before="168" w:after="16"/>
        <w:ind w:hanging="25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are married to each other;</w:t>
      </w:r>
    </w:p>
    <w:p w14:paraId="40A9881A" w14:textId="3D92C1C7" w:rsidR="009F52FC" w:rsidRPr="00712CFC" w:rsidRDefault="009F52FC" w:rsidP="00E4456A">
      <w:pPr>
        <w:pStyle w:val="ListParagraph"/>
        <w:numPr>
          <w:ilvl w:val="0"/>
          <w:numId w:val="2"/>
        </w:numPr>
        <w:spacing w:before="168" w:after="16"/>
        <w:ind w:hanging="25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are married to each other by a marriage that is voidable and has not been annulled by a declaration of nullity;</w:t>
      </w:r>
    </w:p>
    <w:p w14:paraId="09C87559" w14:textId="4220D74B" w:rsidR="009F52FC" w:rsidRPr="00712CFC" w:rsidRDefault="009F52FC" w:rsidP="00E4456A">
      <w:pPr>
        <w:pStyle w:val="ListParagraph"/>
        <w:numPr>
          <w:ilvl w:val="0"/>
          <w:numId w:val="2"/>
        </w:numPr>
        <w:spacing w:before="168" w:after="16"/>
        <w:ind w:hanging="25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have gone through a form of marriage with each other, in good faith, that is void and are cohabiting or have cohabited within the preceding year; or</w:t>
      </w:r>
    </w:p>
    <w:p w14:paraId="260C49C3" w14:textId="07108D11" w:rsidR="009F52FC" w:rsidRPr="00712CFC" w:rsidRDefault="009F52FC" w:rsidP="00E4456A">
      <w:pPr>
        <w:pStyle w:val="ListParagraph"/>
        <w:numPr>
          <w:ilvl w:val="0"/>
          <w:numId w:val="2"/>
        </w:numPr>
        <w:spacing w:before="168" w:after="16"/>
        <w:ind w:hanging="25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 xml:space="preserve">are parties to a domestic partner declaration made in accordance with section 53 of the </w:t>
      </w:r>
      <w:r w:rsidRPr="00712CFC">
        <w:rPr>
          <w:rFonts w:cs="Tahoma"/>
          <w:bCs/>
          <w:i/>
          <w:iCs/>
          <w:szCs w:val="20"/>
        </w:rPr>
        <w:t>Vital Statistics Act</w:t>
      </w:r>
      <w:r w:rsidRPr="00712CFC">
        <w:rPr>
          <w:rFonts w:cs="Tahoma"/>
          <w:bCs/>
          <w:szCs w:val="20"/>
        </w:rPr>
        <w:t>.</w:t>
      </w:r>
    </w:p>
    <w:p w14:paraId="60C389C5" w14:textId="77777777" w:rsidR="00F6147A" w:rsidRPr="00712CFC" w:rsidRDefault="00ED438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195"/>
        <w:ind w:right="320" w:hanging="721"/>
        <w:rPr>
          <w:rFonts w:cs="Tahoma"/>
          <w:szCs w:val="20"/>
        </w:rPr>
      </w:pPr>
      <w:r w:rsidRPr="00712CFC">
        <w:rPr>
          <w:rFonts w:cs="Tahoma"/>
          <w:b/>
          <w:szCs w:val="20"/>
        </w:rPr>
        <w:t>That</w:t>
      </w:r>
      <w:r w:rsidRPr="00712CFC">
        <w:rPr>
          <w:rFonts w:cs="Tahoma"/>
          <w:b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for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>purpose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11"/>
          <w:szCs w:val="20"/>
        </w:rPr>
        <w:t xml:space="preserve"> </w:t>
      </w:r>
      <w:r w:rsidRPr="00712CFC">
        <w:rPr>
          <w:rFonts w:cs="Tahoma"/>
          <w:szCs w:val="20"/>
        </w:rPr>
        <w:t>this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affidavit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b/>
          <w:szCs w:val="20"/>
        </w:rPr>
        <w:t>"spouse"</w:t>
      </w:r>
      <w:r w:rsidRPr="00712CFC">
        <w:rPr>
          <w:rFonts w:cs="Tahoma"/>
          <w:b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includes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an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>individual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>who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>is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a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party</w:t>
      </w:r>
      <w:r w:rsidRPr="00712CFC">
        <w:rPr>
          <w:rFonts w:cs="Tahoma"/>
          <w:spacing w:val="-19"/>
          <w:szCs w:val="20"/>
        </w:rPr>
        <w:t xml:space="preserve"> </w:t>
      </w:r>
      <w:r w:rsidRPr="00712CFC">
        <w:rPr>
          <w:rFonts w:cs="Tahoma"/>
          <w:szCs w:val="20"/>
        </w:rPr>
        <w:t>to</w:t>
      </w:r>
      <w:r w:rsidRPr="00712CFC">
        <w:rPr>
          <w:rFonts w:cs="Tahoma"/>
          <w:spacing w:val="-12"/>
          <w:szCs w:val="20"/>
        </w:rPr>
        <w:t xml:space="preserve"> </w:t>
      </w:r>
      <w:r w:rsidRPr="00712CFC">
        <w:rPr>
          <w:rFonts w:cs="Tahoma"/>
          <w:szCs w:val="20"/>
        </w:rPr>
        <w:t>a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>registered</w:t>
      </w:r>
      <w:r w:rsidRPr="00712CFC">
        <w:rPr>
          <w:rFonts w:cs="Tahoma"/>
          <w:spacing w:val="-13"/>
          <w:szCs w:val="20"/>
        </w:rPr>
        <w:t xml:space="preserve"> </w:t>
      </w:r>
      <w:r w:rsidRPr="00712CFC">
        <w:rPr>
          <w:rFonts w:cs="Tahoma"/>
          <w:szCs w:val="20"/>
        </w:rPr>
        <w:t xml:space="preserve">domestic partner declaration made in accordance with section 53 of the </w:t>
      </w:r>
      <w:r w:rsidRPr="00712CFC">
        <w:rPr>
          <w:rFonts w:cs="Tahoma"/>
          <w:i/>
          <w:szCs w:val="20"/>
        </w:rPr>
        <w:t>Vital Statistics</w:t>
      </w:r>
      <w:r w:rsidRPr="00712CFC">
        <w:rPr>
          <w:rFonts w:cs="Tahoma"/>
          <w:i/>
          <w:spacing w:val="-24"/>
          <w:szCs w:val="20"/>
        </w:rPr>
        <w:t xml:space="preserve"> </w:t>
      </w:r>
      <w:r w:rsidRPr="00712CFC">
        <w:rPr>
          <w:rFonts w:cs="Tahoma"/>
          <w:i/>
          <w:szCs w:val="20"/>
        </w:rPr>
        <w:t>Act</w:t>
      </w:r>
      <w:r w:rsidRPr="00712CFC">
        <w:rPr>
          <w:rFonts w:cs="Tahoma"/>
          <w:szCs w:val="20"/>
        </w:rPr>
        <w:t>.</w:t>
      </w:r>
    </w:p>
    <w:p w14:paraId="60C389C6" w14:textId="77777777" w:rsidR="00F6147A" w:rsidRPr="00712CFC" w:rsidRDefault="00F6147A">
      <w:pPr>
        <w:pStyle w:val="BodyText"/>
        <w:spacing w:before="4"/>
        <w:rPr>
          <w:rFonts w:cs="Tahoma"/>
        </w:rPr>
      </w:pPr>
    </w:p>
    <w:p w14:paraId="60C389C7" w14:textId="2DF37656" w:rsidR="00F6147A" w:rsidRPr="00712CFC" w:rsidRDefault="00ED4385" w:rsidP="002C6575">
      <w:pPr>
        <w:spacing w:before="51" w:line="288" w:lineRule="auto"/>
        <w:ind w:left="307" w:right="68" w:hanging="8"/>
        <w:jc w:val="center"/>
        <w:rPr>
          <w:rFonts w:cs="Tahoma"/>
          <w:b/>
          <w:szCs w:val="20"/>
        </w:rPr>
      </w:pPr>
      <w:r w:rsidRPr="00712CFC">
        <w:rPr>
          <w:rFonts w:cs="Tahoma"/>
          <w:b/>
          <w:szCs w:val="20"/>
        </w:rPr>
        <w:t xml:space="preserve">Use the following when both spouses execute either as a </w:t>
      </w:r>
      <w:r w:rsidR="002C6575" w:rsidRPr="00712CFC">
        <w:rPr>
          <w:rFonts w:cs="Tahoma"/>
          <w:b/>
          <w:szCs w:val="20"/>
        </w:rPr>
        <w:br/>
      </w:r>
      <w:r w:rsidRPr="00712CFC">
        <w:rPr>
          <w:rFonts w:cs="Tahoma"/>
          <w:b/>
          <w:szCs w:val="20"/>
        </w:rPr>
        <w:t>Mortgagor or Mortgagor's Spouse or Guarantor</w:t>
      </w:r>
    </w:p>
    <w:p w14:paraId="60C389C8" w14:textId="2CAAED0E" w:rsidR="00F6147A" w:rsidRPr="00712CFC" w:rsidRDefault="00ED4385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181" w:after="13"/>
        <w:ind w:left="1019" w:right="320"/>
        <w:rPr>
          <w:rFonts w:cs="Tahoma"/>
          <w:szCs w:val="20"/>
        </w:rPr>
      </w:pPr>
      <w:r w:rsidRPr="00712CFC">
        <w:rPr>
          <w:rFonts w:cs="Tahoma"/>
          <w:b/>
          <w:szCs w:val="20"/>
        </w:rPr>
        <w:t>That</w:t>
      </w:r>
      <w:r w:rsidRPr="00712CFC">
        <w:rPr>
          <w:rFonts w:cs="Tahoma"/>
          <w:b/>
          <w:spacing w:val="-5"/>
          <w:szCs w:val="20"/>
        </w:rPr>
        <w:t xml:space="preserve"> </w:t>
      </w:r>
      <w:r w:rsidRPr="00712CFC">
        <w:rPr>
          <w:rFonts w:cs="Tahoma"/>
          <w:szCs w:val="20"/>
        </w:rPr>
        <w:t>we</w:t>
      </w:r>
      <w:r w:rsidRPr="00712CFC">
        <w:rPr>
          <w:rFonts w:cs="Tahoma"/>
          <w:spacing w:val="-5"/>
          <w:szCs w:val="20"/>
        </w:rPr>
        <w:t xml:space="preserve"> </w:t>
      </w:r>
      <w:r w:rsidRPr="00712CFC">
        <w:rPr>
          <w:rFonts w:cs="Tahoma"/>
          <w:szCs w:val="20"/>
        </w:rPr>
        <w:t>are</w:t>
      </w:r>
      <w:r w:rsidRPr="00712CFC">
        <w:rPr>
          <w:rFonts w:cs="Tahoma"/>
          <w:spacing w:val="-7"/>
          <w:szCs w:val="20"/>
        </w:rPr>
        <w:t xml:space="preserve"> </w:t>
      </w:r>
      <w:r w:rsidRPr="00712CFC">
        <w:rPr>
          <w:rFonts w:cs="Tahoma"/>
          <w:szCs w:val="20"/>
        </w:rPr>
        <w:t>the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spouses</w:t>
      </w:r>
      <w:r w:rsidRPr="00712CFC">
        <w:rPr>
          <w:rFonts w:cs="Tahoma"/>
          <w:spacing w:val="-6"/>
          <w:szCs w:val="20"/>
        </w:rPr>
        <w:t xml:space="preserve"> </w:t>
      </w:r>
      <w:r w:rsidRPr="00712CFC">
        <w:rPr>
          <w:rFonts w:cs="Tahoma"/>
          <w:szCs w:val="20"/>
        </w:rPr>
        <w:t>of</w:t>
      </w:r>
      <w:r w:rsidRPr="00712CFC">
        <w:rPr>
          <w:rFonts w:cs="Tahoma"/>
          <w:spacing w:val="-5"/>
          <w:szCs w:val="20"/>
        </w:rPr>
        <w:t xml:space="preserve"> </w:t>
      </w:r>
      <w:r w:rsidRPr="00712CFC">
        <w:rPr>
          <w:rFonts w:cs="Tahoma"/>
          <w:szCs w:val="20"/>
        </w:rPr>
        <w:t>each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other</w:t>
      </w:r>
      <w:r w:rsidRPr="00712CFC">
        <w:rPr>
          <w:rFonts w:cs="Tahoma"/>
          <w:spacing w:val="-6"/>
          <w:szCs w:val="20"/>
        </w:rPr>
        <w:t xml:space="preserve"> </w:t>
      </w:r>
      <w:r w:rsidRPr="00712CFC">
        <w:rPr>
          <w:rFonts w:cs="Tahoma"/>
          <w:szCs w:val="20"/>
        </w:rPr>
        <w:t>and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we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have</w:t>
      </w:r>
      <w:r w:rsidRPr="00712CFC">
        <w:rPr>
          <w:rFonts w:cs="Tahoma"/>
          <w:spacing w:val="-7"/>
          <w:szCs w:val="20"/>
        </w:rPr>
        <w:t xml:space="preserve"> </w:t>
      </w:r>
      <w:r w:rsidRPr="00712CFC">
        <w:rPr>
          <w:rFonts w:cs="Tahoma"/>
          <w:szCs w:val="20"/>
        </w:rPr>
        <w:t>no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other</w:t>
      </w:r>
      <w:r w:rsidRPr="00712CFC">
        <w:rPr>
          <w:rFonts w:cs="Tahoma"/>
          <w:spacing w:val="-6"/>
          <w:szCs w:val="20"/>
        </w:rPr>
        <w:t xml:space="preserve"> </w:t>
      </w:r>
      <w:r w:rsidRPr="00712CFC">
        <w:rPr>
          <w:rFonts w:cs="Tahoma"/>
          <w:szCs w:val="20"/>
        </w:rPr>
        <w:t>spouse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as</w:t>
      </w:r>
      <w:r w:rsidRPr="00712CFC">
        <w:rPr>
          <w:rFonts w:cs="Tahoma"/>
          <w:spacing w:val="-6"/>
          <w:szCs w:val="20"/>
        </w:rPr>
        <w:t xml:space="preserve"> </w:t>
      </w:r>
      <w:r w:rsidRPr="00712CFC">
        <w:rPr>
          <w:rFonts w:cs="Tahoma"/>
          <w:szCs w:val="20"/>
        </w:rPr>
        <w:t>defined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herein</w:t>
      </w:r>
      <w:r w:rsidRPr="00712CFC">
        <w:rPr>
          <w:rFonts w:cs="Tahoma"/>
          <w:spacing w:val="-8"/>
          <w:szCs w:val="20"/>
        </w:rPr>
        <w:t xml:space="preserve"> </w:t>
      </w:r>
      <w:r w:rsidRPr="00712CFC">
        <w:rPr>
          <w:rFonts w:cs="Tahoma"/>
          <w:szCs w:val="20"/>
        </w:rPr>
        <w:t>nor,</w:t>
      </w:r>
      <w:r w:rsidRPr="00712CFC">
        <w:rPr>
          <w:rFonts w:cs="Tahoma"/>
          <w:spacing w:val="-7"/>
          <w:szCs w:val="20"/>
        </w:rPr>
        <w:t xml:space="preserve"> </w:t>
      </w:r>
      <w:r w:rsidRPr="00712CFC">
        <w:rPr>
          <w:rFonts w:cs="Tahoma"/>
          <w:szCs w:val="20"/>
        </w:rPr>
        <w:t>with</w:t>
      </w:r>
      <w:r w:rsidRPr="00712CFC">
        <w:rPr>
          <w:rFonts w:cs="Tahoma"/>
          <w:spacing w:val="-7"/>
          <w:szCs w:val="20"/>
        </w:rPr>
        <w:t xml:space="preserve"> </w:t>
      </w:r>
      <w:r w:rsidRPr="00712CFC">
        <w:rPr>
          <w:rFonts w:cs="Tahoma"/>
          <w:szCs w:val="20"/>
        </w:rPr>
        <w:t>respect</w:t>
      </w:r>
      <w:r w:rsidRPr="00712CFC">
        <w:rPr>
          <w:rFonts w:cs="Tahoma"/>
          <w:spacing w:val="-7"/>
          <w:szCs w:val="20"/>
        </w:rPr>
        <w:t xml:space="preserve"> </w:t>
      </w:r>
      <w:r w:rsidRPr="00712CFC">
        <w:rPr>
          <w:rFonts w:cs="Tahoma"/>
          <w:szCs w:val="20"/>
        </w:rPr>
        <w:t>to the within</w:t>
      </w:r>
      <w:r w:rsidRPr="00712CFC">
        <w:rPr>
          <w:rFonts w:cs="Tahoma"/>
          <w:spacing w:val="-3"/>
          <w:szCs w:val="20"/>
        </w:rPr>
        <w:t xml:space="preserve"> </w:t>
      </w:r>
      <w:r w:rsidRPr="00712CFC">
        <w:rPr>
          <w:rFonts w:cs="Tahoma"/>
          <w:szCs w:val="20"/>
        </w:rPr>
        <w:t>property:</w:t>
      </w:r>
    </w:p>
    <w:p w14:paraId="3454FFDD" w14:textId="151E513C" w:rsidR="000844A8" w:rsidRPr="00712CFC" w:rsidRDefault="000844A8" w:rsidP="000844A8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181" w:after="13"/>
        <w:ind w:right="320"/>
        <w:rPr>
          <w:rFonts w:cs="Tahoma"/>
          <w:szCs w:val="20"/>
        </w:rPr>
      </w:pPr>
      <w:r w:rsidRPr="00712CFC">
        <w:rPr>
          <w:rFonts w:cs="Tahoma"/>
          <w:szCs w:val="20"/>
        </w:rPr>
        <w:t xml:space="preserve">any former domestic partner with the rights contemplated by section 55 of the </w:t>
      </w:r>
      <w:r w:rsidRPr="00712CFC">
        <w:rPr>
          <w:rFonts w:cs="Tahoma"/>
          <w:i/>
          <w:szCs w:val="20"/>
        </w:rPr>
        <w:t>Vital Statistics Act</w:t>
      </w:r>
      <w:r w:rsidRPr="00712CFC">
        <w:rPr>
          <w:rFonts w:cs="Tahoma"/>
          <w:szCs w:val="20"/>
        </w:rPr>
        <w:t>,</w:t>
      </w:r>
    </w:p>
    <w:p w14:paraId="4C9BEEA0" w14:textId="09FFF6F6" w:rsidR="000844A8" w:rsidRPr="00712CFC" w:rsidRDefault="000844A8" w:rsidP="000844A8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181" w:after="13"/>
        <w:ind w:right="320"/>
        <w:rPr>
          <w:rFonts w:cs="Tahoma"/>
          <w:szCs w:val="20"/>
        </w:rPr>
      </w:pPr>
      <w:r w:rsidRPr="00712CFC">
        <w:rPr>
          <w:rFonts w:cs="Tahoma"/>
          <w:szCs w:val="20"/>
        </w:rPr>
        <w:t xml:space="preserve">any former spouse with rights under the </w:t>
      </w:r>
      <w:r w:rsidRPr="00712CFC">
        <w:rPr>
          <w:rFonts w:cs="Tahoma"/>
          <w:i/>
          <w:szCs w:val="20"/>
        </w:rPr>
        <w:t>Matrimonial Property Act</w:t>
      </w:r>
      <w:r w:rsidRPr="00712CFC">
        <w:rPr>
          <w:rFonts w:cs="Tahoma"/>
          <w:szCs w:val="20"/>
        </w:rPr>
        <w:t>.</w:t>
      </w:r>
    </w:p>
    <w:p w14:paraId="60C389CF" w14:textId="77777777" w:rsidR="00F6147A" w:rsidRPr="00712CFC" w:rsidRDefault="00F6147A">
      <w:pPr>
        <w:pStyle w:val="BodyText"/>
        <w:spacing w:before="10"/>
        <w:rPr>
          <w:rFonts w:cs="Tahoma"/>
        </w:rPr>
      </w:pPr>
    </w:p>
    <w:p w14:paraId="6B887C86" w14:textId="77777777" w:rsidR="00A00F48" w:rsidRPr="00712CFC" w:rsidRDefault="00ED4385" w:rsidP="002C6575">
      <w:pPr>
        <w:spacing w:before="51" w:line="288" w:lineRule="auto"/>
        <w:ind w:left="307" w:right="68" w:hanging="8"/>
        <w:jc w:val="center"/>
        <w:rPr>
          <w:rFonts w:cs="Tahoma"/>
          <w:b/>
          <w:szCs w:val="20"/>
        </w:rPr>
        <w:sectPr w:rsidR="00A00F48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  <w:formProt w:val="0"/>
        </w:sectPr>
      </w:pPr>
      <w:r w:rsidRPr="00712CFC">
        <w:rPr>
          <w:rFonts w:cs="Tahoma"/>
          <w:b/>
          <w:szCs w:val="20"/>
        </w:rPr>
        <w:t>Select “one” of the following when the signature of a spouse is not present</w:t>
      </w:r>
    </w:p>
    <w:p w14:paraId="117C36E8" w14:textId="77777777" w:rsidR="00A00F48" w:rsidRPr="00712CFC" w:rsidRDefault="006E380F" w:rsidP="006E380F">
      <w:pPr>
        <w:spacing w:before="51" w:line="288" w:lineRule="auto"/>
        <w:ind w:left="307" w:right="68" w:hanging="8"/>
        <w:rPr>
          <w:rFonts w:cs="Tahoma"/>
          <w:bCs/>
          <w:szCs w:val="20"/>
        </w:rPr>
        <w:sectPr w:rsidR="00A00F48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</w:sectPr>
      </w:pPr>
      <w:r w:rsidRPr="00712CFC">
        <w:rPr>
          <w:rFonts w:cs="Tahoma"/>
          <w:b/>
          <w:szCs w:val="20"/>
        </w:rPr>
        <w:tab/>
      </w:r>
      <w:r w:rsidRPr="00712CFC">
        <w:rPr>
          <w:rFonts w:cs="Tahoma"/>
          <w:b/>
          <w:szCs w:val="20"/>
        </w:rPr>
        <w:tab/>
      </w:r>
      <w:r w:rsidRPr="00712CFC">
        <w:rPr>
          <w:rFonts w:cs="Tahoma"/>
          <w:b/>
          <w:szCs w:val="20"/>
        </w:rPr>
        <w:tab/>
      </w:r>
      <w:r w:rsidR="00A00F48" w:rsidRPr="00712CFC">
        <w:rPr>
          <w:rFonts w:cs="Tahoma"/>
          <w:b/>
          <w:szCs w:val="20"/>
        </w:rPr>
        <w:fldChar w:fldCharType="begin">
          <w:ffData>
            <w:name w:val="Check1"/>
            <w:enabled/>
            <w:calcOnExit w:val="0"/>
            <w:statusText w:type="text" w:val="That as of the date hereof, I am not a spouse and I have no:"/>
            <w:checkBox>
              <w:sizeAuto/>
              <w:default w:val="0"/>
            </w:checkBox>
          </w:ffData>
        </w:fldChar>
      </w:r>
      <w:bookmarkStart w:id="1" w:name="Check1"/>
      <w:r w:rsidR="00A00F48" w:rsidRPr="00712CFC">
        <w:rPr>
          <w:rFonts w:cs="Tahoma"/>
          <w:b/>
          <w:szCs w:val="20"/>
        </w:rPr>
        <w:instrText xml:space="preserve"> FORMCHECKBOX </w:instrText>
      </w:r>
      <w:r w:rsidR="00D834B9">
        <w:rPr>
          <w:rFonts w:cs="Tahoma"/>
          <w:b/>
          <w:szCs w:val="20"/>
        </w:rPr>
      </w:r>
      <w:r w:rsidR="00D834B9">
        <w:rPr>
          <w:rFonts w:cs="Tahoma"/>
          <w:b/>
          <w:szCs w:val="20"/>
        </w:rPr>
        <w:fldChar w:fldCharType="separate"/>
      </w:r>
      <w:r w:rsidR="00A00F48" w:rsidRPr="00712CFC">
        <w:rPr>
          <w:rFonts w:cs="Tahoma"/>
          <w:b/>
          <w:szCs w:val="20"/>
        </w:rPr>
        <w:fldChar w:fldCharType="end"/>
      </w:r>
      <w:bookmarkEnd w:id="1"/>
      <w:r w:rsidR="002C6E06" w:rsidRPr="00712CFC">
        <w:rPr>
          <w:rFonts w:cs="Tahoma"/>
          <w:b/>
          <w:szCs w:val="20"/>
        </w:rPr>
        <w:t xml:space="preserve"> </w:t>
      </w:r>
      <w:r w:rsidRPr="00712CFC">
        <w:rPr>
          <w:rFonts w:cs="Tahoma"/>
          <w:b/>
          <w:szCs w:val="20"/>
        </w:rPr>
        <w:t>That</w:t>
      </w:r>
      <w:r w:rsidRPr="00712CFC">
        <w:rPr>
          <w:rFonts w:cs="Tahoma"/>
          <w:bCs/>
          <w:szCs w:val="20"/>
        </w:rPr>
        <w:t xml:space="preserve"> as of the date hereof, I am not a spouse and I have no:</w:t>
      </w:r>
    </w:p>
    <w:p w14:paraId="194C8767" w14:textId="77777777" w:rsidR="002C6E06" w:rsidRPr="00712CFC" w:rsidRDefault="006E380F" w:rsidP="002C6E06">
      <w:pPr>
        <w:spacing w:before="51" w:line="288" w:lineRule="auto"/>
        <w:ind w:left="1843" w:right="68" w:hanging="142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a)</w:t>
      </w:r>
      <w:r w:rsidR="002C6E06" w:rsidRPr="00712CFC">
        <w:rPr>
          <w:rFonts w:cs="Tahoma"/>
          <w:bCs/>
          <w:szCs w:val="20"/>
        </w:rPr>
        <w:tab/>
      </w:r>
      <w:r w:rsidRPr="00712CFC">
        <w:rPr>
          <w:rFonts w:cs="Tahoma"/>
          <w:bCs/>
          <w:szCs w:val="20"/>
        </w:rPr>
        <w:t>former domestic partner with the rights contemplated by section 55 of the Vital Statistics Act, nor</w:t>
      </w:r>
    </w:p>
    <w:p w14:paraId="42FD1C8A" w14:textId="77777777" w:rsidR="00A00F48" w:rsidRPr="00712CFC" w:rsidRDefault="006E380F" w:rsidP="002C6E06">
      <w:pPr>
        <w:spacing w:before="51" w:line="288" w:lineRule="auto"/>
        <w:ind w:left="1843" w:right="68" w:hanging="142"/>
        <w:rPr>
          <w:rFonts w:cs="Tahoma"/>
          <w:bCs/>
          <w:szCs w:val="20"/>
        </w:rPr>
        <w:sectPr w:rsidR="00A00F48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  <w:formProt w:val="0"/>
        </w:sectPr>
      </w:pPr>
      <w:r w:rsidRPr="00712CFC">
        <w:rPr>
          <w:rFonts w:cs="Tahoma"/>
          <w:bCs/>
          <w:szCs w:val="20"/>
        </w:rPr>
        <w:t>b)</w:t>
      </w:r>
      <w:r w:rsidRPr="00712CFC">
        <w:rPr>
          <w:rFonts w:cs="Tahoma"/>
          <w:bCs/>
          <w:szCs w:val="20"/>
        </w:rPr>
        <w:tab/>
        <w:t>any former spouse with rights under the Matrimonial Property Act.</w:t>
      </w:r>
    </w:p>
    <w:p w14:paraId="34BAA780" w14:textId="4BAA1DC2" w:rsidR="005F0959" w:rsidRPr="00712CFC" w:rsidRDefault="00A00F48" w:rsidP="005F0959">
      <w:pPr>
        <w:spacing w:before="51" w:line="288" w:lineRule="auto"/>
        <w:ind w:left="1027" w:right="68" w:firstLine="413"/>
        <w:rPr>
          <w:rFonts w:cs="Tahoma"/>
          <w:bCs/>
          <w:szCs w:val="20"/>
        </w:rPr>
      </w:pPr>
      <w:r w:rsidRPr="00712CFC">
        <w:rPr>
          <w:rFonts w:cs="Tahoma"/>
          <w:b/>
          <w:szCs w:val="20"/>
        </w:rPr>
        <w:fldChar w:fldCharType="begin">
          <w:ffData>
            <w:name w:val="Check2"/>
            <w:enabled/>
            <w:calcOnExit w:val="0"/>
            <w:statusText w:type="text" w:val=" That the property described in this Mortgage is the matrimonial home of myself and my spouse, "/>
            <w:checkBox>
              <w:sizeAuto/>
              <w:default w:val="0"/>
            </w:checkBox>
          </w:ffData>
        </w:fldChar>
      </w:r>
      <w:bookmarkStart w:id="2" w:name="Check2"/>
      <w:r w:rsidRPr="00712CFC">
        <w:rPr>
          <w:rFonts w:cs="Tahoma"/>
          <w:b/>
          <w:szCs w:val="20"/>
        </w:rPr>
        <w:instrText xml:space="preserve"> FORMCHECKBOX </w:instrText>
      </w:r>
      <w:r w:rsidR="00D834B9">
        <w:rPr>
          <w:rFonts w:cs="Tahoma"/>
          <w:b/>
          <w:szCs w:val="20"/>
        </w:rPr>
      </w:r>
      <w:r w:rsidR="00D834B9">
        <w:rPr>
          <w:rFonts w:cs="Tahoma"/>
          <w:b/>
          <w:szCs w:val="20"/>
        </w:rPr>
        <w:fldChar w:fldCharType="separate"/>
      </w:r>
      <w:r w:rsidRPr="00712CFC">
        <w:rPr>
          <w:rFonts w:cs="Tahoma"/>
          <w:b/>
          <w:szCs w:val="20"/>
        </w:rPr>
        <w:fldChar w:fldCharType="end"/>
      </w:r>
      <w:bookmarkEnd w:id="2"/>
      <w:r w:rsidR="005F0959" w:rsidRPr="00712CFC">
        <w:rPr>
          <w:rFonts w:cs="Tahoma"/>
          <w:b/>
          <w:szCs w:val="20"/>
        </w:rPr>
        <w:t xml:space="preserve"> </w:t>
      </w:r>
      <w:r w:rsidR="006E380F" w:rsidRPr="00712CFC">
        <w:rPr>
          <w:rFonts w:cs="Tahoma"/>
          <w:b/>
          <w:szCs w:val="20"/>
        </w:rPr>
        <w:t>That</w:t>
      </w:r>
      <w:r w:rsidR="006E380F" w:rsidRPr="00712CFC">
        <w:rPr>
          <w:rFonts w:cs="Tahoma"/>
          <w:bCs/>
          <w:szCs w:val="20"/>
        </w:rPr>
        <w:t xml:space="preserve"> the property described in this Mortgage is the matrimonial home of myself and my spouse,</w:t>
      </w:r>
      <w:r w:rsidR="005F0959" w:rsidRPr="00712CFC">
        <w:rPr>
          <w:rFonts w:cs="Tahoma"/>
          <w:bCs/>
          <w:szCs w:val="20"/>
        </w:rPr>
        <w:t xml:space="preserve"> </w:t>
      </w:r>
    </w:p>
    <w:p w14:paraId="6BA01695" w14:textId="4846E220" w:rsidR="006E380F" w:rsidRPr="00712CFC" w:rsidRDefault="00A00F48" w:rsidP="00FD0974">
      <w:pPr>
        <w:tabs>
          <w:tab w:val="left" w:pos="5040"/>
        </w:tabs>
        <w:spacing w:before="51" w:after="840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  <w:u w:val="single"/>
        </w:rPr>
        <w:lastRenderedPageBreak/>
        <w:fldChar w:fldCharType="begin">
          <w:ffData>
            <w:name w:val="Text3"/>
            <w:enabled/>
            <w:calcOnExit w:val="0"/>
            <w:helpText w:type="text" w:val="executing a Separation Agreement or Marriage Contract within the meaning of the Matrimonial Property Act to that effect and I have no other spouse as defined herein."/>
            <w:statusText w:type="text" w:val="enter spouse, and my said spouse has released all his or her rights with respect thereto pursuant to the Matrimonial Property Act by F1"/>
            <w:textInput/>
          </w:ffData>
        </w:fldChar>
      </w:r>
      <w:bookmarkStart w:id="3" w:name="Text3"/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bookmarkEnd w:id="3"/>
      <w:r w:rsidRPr="00712CFC">
        <w:rPr>
          <w:rFonts w:cs="Tahoma"/>
          <w:bCs/>
          <w:szCs w:val="20"/>
          <w:u w:val="single"/>
        </w:rPr>
        <w:tab/>
      </w:r>
      <w:r w:rsidR="006E380F" w:rsidRPr="00712CFC">
        <w:rPr>
          <w:rFonts w:cs="Tahoma"/>
          <w:bCs/>
          <w:szCs w:val="20"/>
        </w:rPr>
        <w:t>, and my said spouse has released all his or her rights</w:t>
      </w:r>
      <w:r w:rsidR="004E15C4" w:rsidRPr="00712CFC">
        <w:rPr>
          <w:rFonts w:cs="Tahoma"/>
          <w:bCs/>
          <w:szCs w:val="20"/>
        </w:rPr>
        <w:t xml:space="preserve"> </w:t>
      </w:r>
      <w:r w:rsidR="006E380F" w:rsidRPr="00712CFC">
        <w:rPr>
          <w:rFonts w:cs="Tahoma"/>
          <w:bCs/>
          <w:szCs w:val="20"/>
        </w:rPr>
        <w:t>with respect thereto pursuant to the Matrimonial Property Act by executing a Separation Agreement or Marriage Contract within the meaning of the Matrimonial Property Act to that effect and I have no other spouse as defined herein.</w:t>
      </w:r>
    </w:p>
    <w:p w14:paraId="5477E697" w14:textId="14A9C197" w:rsidR="00537921" w:rsidRPr="00712CFC" w:rsidRDefault="0098613F" w:rsidP="00537921">
      <w:pPr>
        <w:spacing w:before="51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/>
          <w:szCs w:val="20"/>
        </w:rPr>
        <w:fldChar w:fldCharType="begin">
          <w:ffData>
            <w:name w:val=""/>
            <w:enabled/>
            <w:calcOnExit w:val="0"/>
            <w:helpText w:type="text" w:val="as defined herein."/>
            <w:statusText w:type="text" w:val="That the property described in this Mortgage has never been occupied by me or my spouse as our matrimonial home and I have no other F1"/>
            <w:checkBox>
              <w:sizeAuto/>
              <w:default w:val="0"/>
              <w:checked w:val="0"/>
            </w:checkBox>
          </w:ffData>
        </w:fldChar>
      </w:r>
      <w:r w:rsidRPr="00712CFC">
        <w:rPr>
          <w:rFonts w:cs="Tahoma"/>
          <w:b/>
          <w:szCs w:val="20"/>
        </w:rPr>
        <w:instrText xml:space="preserve"> FORMCHECKBOX </w:instrText>
      </w:r>
      <w:r w:rsidR="00D834B9">
        <w:rPr>
          <w:rFonts w:cs="Tahoma"/>
          <w:b/>
          <w:szCs w:val="20"/>
        </w:rPr>
      </w:r>
      <w:r w:rsidR="00D834B9">
        <w:rPr>
          <w:rFonts w:cs="Tahoma"/>
          <w:b/>
          <w:szCs w:val="20"/>
        </w:rPr>
        <w:fldChar w:fldCharType="separate"/>
      </w:r>
      <w:r w:rsidRPr="00712CFC">
        <w:rPr>
          <w:rFonts w:cs="Tahoma"/>
          <w:b/>
          <w:szCs w:val="20"/>
        </w:rPr>
        <w:fldChar w:fldCharType="end"/>
      </w:r>
      <w:r w:rsidR="000C22FE" w:rsidRPr="00712CFC">
        <w:rPr>
          <w:rFonts w:cs="Tahoma"/>
          <w:b/>
          <w:szCs w:val="20"/>
        </w:rPr>
        <w:t xml:space="preserve"> </w:t>
      </w:r>
      <w:r w:rsidR="00537921" w:rsidRPr="00712CFC">
        <w:rPr>
          <w:rFonts w:cs="Tahoma"/>
          <w:b/>
          <w:szCs w:val="20"/>
        </w:rPr>
        <w:t>That</w:t>
      </w:r>
      <w:r w:rsidR="00537921" w:rsidRPr="00712CFC">
        <w:rPr>
          <w:rFonts w:cs="Tahoma"/>
          <w:bCs/>
          <w:szCs w:val="20"/>
        </w:rPr>
        <w:t xml:space="preserve"> the property described in this Mortgage has never been occupied by me or my spouse as our matrimonial home and I have no other spouse as defined herein.</w:t>
      </w:r>
    </w:p>
    <w:p w14:paraId="16D61AE8" w14:textId="7056D266" w:rsidR="00537921" w:rsidRPr="00712CFC" w:rsidRDefault="0098613F" w:rsidP="00537921">
      <w:pPr>
        <w:spacing w:before="51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/>
          <w:szCs w:val="20"/>
        </w:rPr>
        <w:fldChar w:fldCharType="begin">
          <w:ffData>
            <w:name w:val=""/>
            <w:enabled/>
            <w:calcOnExit w:val="0"/>
            <w:statusText w:type="text" w:val="That an instrument executed by myself and my spouse,"/>
            <w:checkBox>
              <w:sizeAuto/>
              <w:default w:val="0"/>
            </w:checkBox>
          </w:ffData>
        </w:fldChar>
      </w:r>
      <w:r w:rsidRPr="00712CFC">
        <w:rPr>
          <w:rFonts w:cs="Tahoma"/>
          <w:b/>
          <w:szCs w:val="20"/>
        </w:rPr>
        <w:instrText xml:space="preserve"> FORMCHECKBOX </w:instrText>
      </w:r>
      <w:r w:rsidR="00D834B9">
        <w:rPr>
          <w:rFonts w:cs="Tahoma"/>
          <w:b/>
          <w:szCs w:val="20"/>
        </w:rPr>
      </w:r>
      <w:r w:rsidR="00D834B9">
        <w:rPr>
          <w:rFonts w:cs="Tahoma"/>
          <w:b/>
          <w:szCs w:val="20"/>
        </w:rPr>
        <w:fldChar w:fldCharType="separate"/>
      </w:r>
      <w:r w:rsidRPr="00712CFC">
        <w:rPr>
          <w:rFonts w:cs="Tahoma"/>
          <w:b/>
          <w:szCs w:val="20"/>
        </w:rPr>
        <w:fldChar w:fldCharType="end"/>
      </w:r>
      <w:r w:rsidR="000C22FE" w:rsidRPr="00712CFC">
        <w:rPr>
          <w:rFonts w:cs="Tahoma"/>
          <w:b/>
          <w:szCs w:val="20"/>
        </w:rPr>
        <w:t xml:space="preserve"> </w:t>
      </w:r>
      <w:r w:rsidR="00537921" w:rsidRPr="00712CFC">
        <w:rPr>
          <w:rFonts w:cs="Tahoma"/>
          <w:b/>
          <w:szCs w:val="20"/>
        </w:rPr>
        <w:t>That</w:t>
      </w:r>
      <w:r w:rsidR="00537921" w:rsidRPr="00712CFC">
        <w:rPr>
          <w:rFonts w:cs="Tahoma"/>
          <w:bCs/>
          <w:szCs w:val="20"/>
        </w:rPr>
        <w:t xml:space="preserve"> an instrument executed by myself and my spouse, designating property not described in this</w:t>
      </w:r>
    </w:p>
    <w:p w14:paraId="2ED2E6E9" w14:textId="387E63B7" w:rsidR="00537921" w:rsidRPr="00712CFC" w:rsidRDefault="00537921" w:rsidP="00FD0974">
      <w:pPr>
        <w:tabs>
          <w:tab w:val="left" w:pos="8640"/>
        </w:tabs>
        <w:spacing w:before="51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Mortgage as our matrimonial home dated the day of</w:t>
      </w:r>
      <w:r w:rsidR="000C22FE" w:rsidRPr="00712CFC">
        <w:rPr>
          <w:rFonts w:cs="Tahoma"/>
          <w:bCs/>
          <w:szCs w:val="20"/>
        </w:rPr>
        <w:t xml:space="preserve"> </w:t>
      </w:r>
      <w:r w:rsidR="0098613F" w:rsidRPr="00712CFC">
        <w:rPr>
          <w:rFonts w:cs="Tahoma"/>
          <w:bCs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designating property not described in this Mortgage as our matrimonial home dated the day of "/>
            <w:textInput/>
          </w:ffData>
        </w:fldChar>
      </w:r>
      <w:bookmarkStart w:id="4" w:name="Text4"/>
      <w:r w:rsidR="0098613F" w:rsidRPr="00712CFC">
        <w:rPr>
          <w:rFonts w:cs="Tahoma"/>
          <w:bCs/>
          <w:szCs w:val="20"/>
          <w:u w:val="single"/>
        </w:rPr>
        <w:instrText xml:space="preserve"> FORMTEXT </w:instrText>
      </w:r>
      <w:r w:rsidR="0098613F" w:rsidRPr="00712CFC">
        <w:rPr>
          <w:rFonts w:cs="Tahoma"/>
          <w:bCs/>
          <w:szCs w:val="20"/>
          <w:u w:val="single"/>
        </w:rPr>
      </w:r>
      <w:r w:rsidR="0098613F" w:rsidRPr="00712CFC">
        <w:rPr>
          <w:rFonts w:cs="Tahoma"/>
          <w:bCs/>
          <w:szCs w:val="20"/>
          <w:u w:val="single"/>
        </w:rPr>
        <w:fldChar w:fldCharType="separate"/>
      </w:r>
      <w:r w:rsidR="0098613F" w:rsidRPr="00712CFC">
        <w:rPr>
          <w:rFonts w:cs="Tahoma"/>
          <w:bCs/>
          <w:noProof/>
          <w:szCs w:val="20"/>
          <w:u w:val="single"/>
        </w:rPr>
        <w:t> </w:t>
      </w:r>
      <w:r w:rsidR="0098613F" w:rsidRPr="00712CFC">
        <w:rPr>
          <w:rFonts w:cs="Tahoma"/>
          <w:bCs/>
          <w:noProof/>
          <w:szCs w:val="20"/>
          <w:u w:val="single"/>
        </w:rPr>
        <w:t> </w:t>
      </w:r>
      <w:r w:rsidR="0098613F" w:rsidRPr="00712CFC">
        <w:rPr>
          <w:rFonts w:cs="Tahoma"/>
          <w:bCs/>
          <w:noProof/>
          <w:szCs w:val="20"/>
          <w:u w:val="single"/>
        </w:rPr>
        <w:t> </w:t>
      </w:r>
      <w:r w:rsidR="0098613F" w:rsidRPr="00712CFC">
        <w:rPr>
          <w:rFonts w:cs="Tahoma"/>
          <w:bCs/>
          <w:noProof/>
          <w:szCs w:val="20"/>
          <w:u w:val="single"/>
        </w:rPr>
        <w:t> </w:t>
      </w:r>
      <w:r w:rsidR="0098613F" w:rsidRPr="00712CFC">
        <w:rPr>
          <w:rFonts w:cs="Tahoma"/>
          <w:bCs/>
          <w:noProof/>
          <w:szCs w:val="20"/>
          <w:u w:val="single"/>
        </w:rPr>
        <w:t> </w:t>
      </w:r>
      <w:r w:rsidR="0098613F" w:rsidRPr="00712CFC">
        <w:rPr>
          <w:rFonts w:cs="Tahoma"/>
          <w:bCs/>
          <w:szCs w:val="20"/>
          <w:u w:val="single"/>
        </w:rPr>
        <w:fldChar w:fldCharType="end"/>
      </w:r>
      <w:bookmarkEnd w:id="4"/>
      <w:r w:rsidR="00FD0974">
        <w:rPr>
          <w:rFonts w:cs="Tahoma"/>
          <w:bCs/>
          <w:szCs w:val="20"/>
          <w:u w:val="single"/>
        </w:rPr>
        <w:tab/>
      </w:r>
      <w:r w:rsidRPr="00712CFC">
        <w:rPr>
          <w:rFonts w:cs="Tahoma"/>
          <w:bCs/>
          <w:szCs w:val="20"/>
        </w:rPr>
        <w:t>,</w:t>
      </w:r>
      <w:r w:rsidR="000C22FE" w:rsidRPr="00712CFC">
        <w:rPr>
          <w:rFonts w:cs="Tahoma"/>
          <w:bCs/>
          <w:szCs w:val="20"/>
        </w:rPr>
        <w:t xml:space="preserve"> </w:t>
      </w:r>
      <w:r w:rsidR="00EC0C80">
        <w:rPr>
          <w:rFonts w:cs="Tahoma"/>
          <w:bCs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year enter is registered pursuant to section 7 of the Matrimonial Property Act at the Registry of Deeds in"/>
            <w:textInput/>
          </w:ffData>
        </w:fldChar>
      </w:r>
      <w:bookmarkStart w:id="5" w:name="Text5"/>
      <w:r w:rsidR="00EC0C80">
        <w:rPr>
          <w:rFonts w:cs="Tahoma"/>
          <w:bCs/>
          <w:szCs w:val="20"/>
          <w:u w:val="single"/>
        </w:rPr>
        <w:instrText xml:space="preserve"> FORMTEXT </w:instrText>
      </w:r>
      <w:r w:rsidR="00EC0C80">
        <w:rPr>
          <w:rFonts w:cs="Tahoma"/>
          <w:bCs/>
          <w:szCs w:val="20"/>
          <w:u w:val="single"/>
        </w:rPr>
      </w:r>
      <w:r w:rsidR="00EC0C80">
        <w:rPr>
          <w:rFonts w:cs="Tahoma"/>
          <w:bCs/>
          <w:szCs w:val="20"/>
          <w:u w:val="single"/>
        </w:rPr>
        <w:fldChar w:fldCharType="separate"/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szCs w:val="20"/>
          <w:u w:val="single"/>
        </w:rPr>
        <w:fldChar w:fldCharType="end"/>
      </w:r>
      <w:bookmarkEnd w:id="5"/>
      <w:r w:rsidR="000C22FE" w:rsidRPr="00712CFC">
        <w:rPr>
          <w:rFonts w:cs="Tahoma"/>
          <w:bCs/>
          <w:szCs w:val="20"/>
          <w:u w:val="single"/>
        </w:rPr>
        <w:tab/>
      </w:r>
    </w:p>
    <w:p w14:paraId="6BF14E0F" w14:textId="6F8D5064" w:rsidR="00537921" w:rsidRPr="00712CFC" w:rsidRDefault="00537921" w:rsidP="00537921">
      <w:pPr>
        <w:spacing w:before="51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</w:rPr>
        <w:t>is registered pursuant to section 7 of the Matrimonial Property Act at the Registry of Deeds in</w:t>
      </w:r>
      <w:r w:rsidR="000C22FE" w:rsidRPr="00712CFC">
        <w:rPr>
          <w:rFonts w:cs="Tahoma"/>
          <w:bCs/>
          <w:szCs w:val="20"/>
        </w:rPr>
        <w:t xml:space="preserve"> </w:t>
      </w:r>
    </w:p>
    <w:p w14:paraId="4C7D74C2" w14:textId="35CA8CE1" w:rsidR="00537921" w:rsidRPr="00712CFC" w:rsidRDefault="0098613F" w:rsidP="00EC0C80">
      <w:pPr>
        <w:tabs>
          <w:tab w:val="left" w:pos="1440"/>
          <w:tab w:val="left" w:pos="3240"/>
        </w:tabs>
        <w:spacing w:before="51" w:line="288" w:lineRule="auto"/>
        <w:ind w:left="1440" w:right="68"/>
        <w:rPr>
          <w:rFonts w:cs="Tahoma"/>
          <w:bCs/>
          <w:szCs w:val="20"/>
        </w:rPr>
      </w:pPr>
      <w:r w:rsidRPr="00712CFC">
        <w:rPr>
          <w:rFonts w:cs="Tahoma"/>
          <w:bCs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in Book"/>
            <w:textInput/>
          </w:ffData>
        </w:fldChar>
      </w:r>
      <w:bookmarkStart w:id="6" w:name="Text7"/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bookmarkEnd w:id="6"/>
      <w:r w:rsidR="000C22FE" w:rsidRPr="00712CFC">
        <w:rPr>
          <w:rFonts w:cs="Tahoma"/>
          <w:bCs/>
          <w:szCs w:val="20"/>
          <w:u w:val="single"/>
        </w:rPr>
        <w:t xml:space="preserve"> </w:t>
      </w:r>
      <w:r w:rsidR="00EC0C80">
        <w:rPr>
          <w:rFonts w:cs="Tahoma"/>
          <w:bCs/>
          <w:szCs w:val="20"/>
          <w:u w:val="single"/>
        </w:rPr>
        <w:tab/>
      </w:r>
      <w:r w:rsidR="00537921" w:rsidRPr="00712CFC">
        <w:rPr>
          <w:rFonts w:cs="Tahoma"/>
          <w:bCs/>
          <w:szCs w:val="20"/>
          <w:u w:val="single"/>
        </w:rPr>
        <w:t>in Book</w:t>
      </w:r>
      <w:r w:rsidR="00537921" w:rsidRPr="00712CFC">
        <w:rPr>
          <w:rFonts w:cs="Tahoma"/>
          <w:bCs/>
          <w:szCs w:val="20"/>
        </w:rPr>
        <w:t>, page</w:t>
      </w:r>
      <w:r w:rsidR="000C22FE" w:rsidRPr="00712CFC">
        <w:rPr>
          <w:rFonts w:cs="Tahoma"/>
          <w:bCs/>
          <w:szCs w:val="20"/>
        </w:rPr>
        <w:t xml:space="preserve"> </w:t>
      </w:r>
      <w:r w:rsidRPr="00712CFC">
        <w:rPr>
          <w:rFonts w:cs="Tahoma"/>
          <w:bCs/>
          <w:szCs w:val="20"/>
          <w:u w:val="single"/>
        </w:rPr>
        <w:fldChar w:fldCharType="begin">
          <w:ffData>
            <w:name w:val="Text6"/>
            <w:enabled/>
            <w:calcOnExit w:val="0"/>
            <w:helpText w:type="text" w:val="spouse and I have no other spouse as defined herein."/>
            <w:statusText w:type="text" w:val=",page enter and has not been cancelled and the property described in this Mortgage has not been designated by myself and my said F1 "/>
            <w:textInput/>
          </w:ffData>
        </w:fldChar>
      </w:r>
      <w:bookmarkStart w:id="7" w:name="Text6"/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bookmarkEnd w:id="7"/>
      <w:r w:rsidR="000C22FE" w:rsidRPr="00712CFC">
        <w:rPr>
          <w:rFonts w:cs="Tahoma"/>
          <w:bCs/>
          <w:szCs w:val="20"/>
          <w:u w:val="single"/>
        </w:rPr>
        <w:tab/>
      </w:r>
      <w:r w:rsidR="00537921" w:rsidRPr="00712CFC">
        <w:rPr>
          <w:rFonts w:cs="Tahoma"/>
          <w:bCs/>
          <w:szCs w:val="20"/>
        </w:rPr>
        <w:t>and has not been cancelled</w:t>
      </w:r>
      <w:r w:rsidR="000C22FE" w:rsidRPr="00712CFC">
        <w:rPr>
          <w:rFonts w:cs="Tahoma"/>
          <w:bCs/>
          <w:szCs w:val="20"/>
        </w:rPr>
        <w:t xml:space="preserve"> </w:t>
      </w:r>
      <w:r w:rsidR="00537921" w:rsidRPr="00712CFC">
        <w:rPr>
          <w:rFonts w:cs="Tahoma"/>
          <w:bCs/>
          <w:szCs w:val="20"/>
        </w:rPr>
        <w:t>and the property described in this Mortgage has not been designated by myself and my said spouse and I have no other spouse as defined herein.</w:t>
      </w:r>
    </w:p>
    <w:p w14:paraId="5BCEA379" w14:textId="63C432FA" w:rsidR="0098613F" w:rsidRPr="00712CFC" w:rsidRDefault="0098613F" w:rsidP="00FD0974">
      <w:pPr>
        <w:tabs>
          <w:tab w:val="left" w:pos="5130"/>
          <w:tab w:val="left" w:pos="8460"/>
          <w:tab w:val="left" w:pos="9630"/>
        </w:tabs>
        <w:spacing w:before="51" w:line="288" w:lineRule="auto"/>
        <w:ind w:left="1440" w:right="68"/>
        <w:rPr>
          <w:rFonts w:cs="Tahoma"/>
          <w:bCs/>
          <w:szCs w:val="20"/>
        </w:rPr>
        <w:sectPr w:rsidR="0098613F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</w:sectPr>
      </w:pPr>
      <w:r w:rsidRPr="00712CFC">
        <w:rPr>
          <w:rFonts w:cs="Tahoma"/>
          <w:b/>
          <w:szCs w:val="20"/>
        </w:rPr>
        <w:fldChar w:fldCharType="begin">
          <w:ffData>
            <w:name w:val=""/>
            <w:enabled/>
            <w:calcOnExit w:val="0"/>
            <w:statusText w:type="text" w:val="That the within disposition was authorized or the property has been released as a matrimonial home"/>
            <w:checkBox>
              <w:sizeAuto/>
              <w:default w:val="0"/>
            </w:checkBox>
          </w:ffData>
        </w:fldChar>
      </w:r>
      <w:r w:rsidRPr="00712CFC">
        <w:rPr>
          <w:rFonts w:cs="Tahoma"/>
          <w:b/>
          <w:szCs w:val="20"/>
        </w:rPr>
        <w:instrText xml:space="preserve"> FORMCHECKBOX </w:instrText>
      </w:r>
      <w:r w:rsidR="00D834B9">
        <w:rPr>
          <w:rFonts w:cs="Tahoma"/>
          <w:b/>
          <w:szCs w:val="20"/>
        </w:rPr>
      </w:r>
      <w:r w:rsidR="00D834B9">
        <w:rPr>
          <w:rFonts w:cs="Tahoma"/>
          <w:b/>
          <w:szCs w:val="20"/>
        </w:rPr>
        <w:fldChar w:fldCharType="separate"/>
      </w:r>
      <w:r w:rsidRPr="00712CFC">
        <w:rPr>
          <w:rFonts w:cs="Tahoma"/>
          <w:b/>
          <w:szCs w:val="20"/>
        </w:rPr>
        <w:fldChar w:fldCharType="end"/>
      </w:r>
      <w:r w:rsidR="000C22FE" w:rsidRPr="00712CFC">
        <w:rPr>
          <w:rFonts w:cs="Tahoma"/>
          <w:b/>
          <w:szCs w:val="20"/>
        </w:rPr>
        <w:t xml:space="preserve"> </w:t>
      </w:r>
      <w:r w:rsidR="00537921" w:rsidRPr="00712CFC">
        <w:rPr>
          <w:rFonts w:cs="Tahoma"/>
          <w:b/>
          <w:szCs w:val="20"/>
        </w:rPr>
        <w:t>That</w:t>
      </w:r>
      <w:r w:rsidR="00537921" w:rsidRPr="00712CFC">
        <w:rPr>
          <w:rFonts w:cs="Tahoma"/>
          <w:bCs/>
          <w:szCs w:val="20"/>
        </w:rPr>
        <w:t xml:space="preserve"> the within disposition was authorized or the property has been released as a matrimonial home</w:t>
      </w:r>
      <w:r w:rsidR="007A4285" w:rsidRPr="00712CFC">
        <w:rPr>
          <w:rFonts w:cs="Tahoma"/>
          <w:bCs/>
          <w:szCs w:val="20"/>
        </w:rPr>
        <w:t xml:space="preserve"> </w:t>
      </w:r>
      <w:r w:rsidR="00537921" w:rsidRPr="00712CFC">
        <w:rPr>
          <w:rFonts w:cs="Tahoma"/>
          <w:bCs/>
          <w:szCs w:val="20"/>
        </w:rPr>
        <w:t>by order of the</w:t>
      </w:r>
      <w:r w:rsidR="007A4285" w:rsidRPr="00712CFC">
        <w:rPr>
          <w:rFonts w:cs="Tahoma"/>
          <w:bCs/>
          <w:szCs w:val="20"/>
        </w:rPr>
        <w:t xml:space="preserve"> </w:t>
      </w:r>
      <w:r w:rsidRPr="00712CFC">
        <w:rPr>
          <w:rFonts w:cs="Tahoma"/>
          <w:bCs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by order of the enter"/>
            <w:textInput/>
          </w:ffData>
        </w:fldChar>
      </w:r>
      <w:bookmarkStart w:id="8" w:name="Text8"/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bookmarkEnd w:id="8"/>
      <w:r w:rsidR="007A4285" w:rsidRPr="00712CFC">
        <w:rPr>
          <w:rFonts w:cs="Tahoma"/>
          <w:bCs/>
          <w:szCs w:val="20"/>
          <w:u w:val="single"/>
        </w:rPr>
        <w:tab/>
        <w:t xml:space="preserve"> </w:t>
      </w:r>
      <w:r w:rsidR="00537921" w:rsidRPr="00712CFC">
        <w:rPr>
          <w:rFonts w:cs="Tahoma"/>
          <w:bCs/>
          <w:szCs w:val="20"/>
        </w:rPr>
        <w:t>court dated the</w:t>
      </w:r>
      <w:r w:rsidR="007A4285" w:rsidRPr="00712CFC">
        <w:rPr>
          <w:rFonts w:cs="Tahoma"/>
          <w:bCs/>
          <w:szCs w:val="20"/>
        </w:rPr>
        <w:t xml:space="preserve"> </w:t>
      </w:r>
      <w:r w:rsidR="00537921" w:rsidRPr="00712CFC">
        <w:rPr>
          <w:rFonts w:cs="Tahoma"/>
          <w:bCs/>
          <w:szCs w:val="20"/>
        </w:rPr>
        <w:t>day of</w:t>
      </w:r>
      <w:r w:rsidR="007A4285" w:rsidRPr="00712CFC">
        <w:rPr>
          <w:rFonts w:cs="Tahoma"/>
          <w:bCs/>
          <w:szCs w:val="20"/>
        </w:rPr>
        <w:t xml:space="preserve"> </w:t>
      </w:r>
      <w:r w:rsidRPr="00712CFC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court dated the day of  month"/>
            <w:textInput/>
          </w:ffData>
        </w:fldChar>
      </w:r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r w:rsidR="007A4285" w:rsidRPr="00712CFC">
        <w:rPr>
          <w:rFonts w:cs="Tahoma"/>
          <w:bCs/>
          <w:szCs w:val="20"/>
          <w:u w:val="single"/>
        </w:rPr>
        <w:tab/>
      </w:r>
      <w:r w:rsidR="007A4285" w:rsidRPr="00712CFC">
        <w:rPr>
          <w:rFonts w:cs="Tahoma"/>
          <w:bCs/>
          <w:szCs w:val="20"/>
        </w:rPr>
        <w:t xml:space="preserve">, </w:t>
      </w:r>
      <w:r w:rsidR="00EC0C80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year"/>
            <w:textInput/>
          </w:ffData>
        </w:fldChar>
      </w:r>
      <w:r w:rsidR="00EC0C80">
        <w:rPr>
          <w:rFonts w:cs="Tahoma"/>
          <w:bCs/>
          <w:szCs w:val="20"/>
          <w:u w:val="single"/>
        </w:rPr>
        <w:instrText xml:space="preserve"> FORMTEXT </w:instrText>
      </w:r>
      <w:r w:rsidR="00EC0C80">
        <w:rPr>
          <w:rFonts w:cs="Tahoma"/>
          <w:bCs/>
          <w:szCs w:val="20"/>
          <w:u w:val="single"/>
        </w:rPr>
      </w:r>
      <w:r w:rsidR="00EC0C80">
        <w:rPr>
          <w:rFonts w:cs="Tahoma"/>
          <w:bCs/>
          <w:szCs w:val="20"/>
          <w:u w:val="single"/>
        </w:rPr>
        <w:fldChar w:fldCharType="separate"/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noProof/>
          <w:szCs w:val="20"/>
          <w:u w:val="single"/>
        </w:rPr>
        <w:t> </w:t>
      </w:r>
      <w:r w:rsidR="00EC0C80">
        <w:rPr>
          <w:rFonts w:cs="Tahoma"/>
          <w:bCs/>
          <w:szCs w:val="20"/>
          <w:u w:val="single"/>
        </w:rPr>
        <w:fldChar w:fldCharType="end"/>
      </w:r>
      <w:r w:rsidR="00FD0974">
        <w:rPr>
          <w:rFonts w:cs="Tahoma"/>
          <w:bCs/>
          <w:szCs w:val="20"/>
          <w:u w:val="single"/>
        </w:rPr>
        <w:tab/>
      </w:r>
      <w:r w:rsidR="00537921" w:rsidRPr="00712CFC">
        <w:rPr>
          <w:rFonts w:cs="Tahoma"/>
          <w:bCs/>
          <w:szCs w:val="20"/>
        </w:rPr>
        <w:t>and recorded at the Registry of Deeds in</w:t>
      </w:r>
      <w:r w:rsidR="007A4285" w:rsidRPr="00712CFC">
        <w:rPr>
          <w:rFonts w:cs="Tahoma"/>
          <w:bCs/>
          <w:szCs w:val="20"/>
        </w:rPr>
        <w:t xml:space="preserve"> </w:t>
      </w:r>
      <w:r w:rsidRPr="00712CFC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 recorded at the Registry of Deeds in "/>
            <w:textInput/>
          </w:ffData>
        </w:fldChar>
      </w:r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r w:rsidR="007A4285" w:rsidRPr="00712CFC">
        <w:rPr>
          <w:rFonts w:cs="Tahoma"/>
          <w:bCs/>
          <w:szCs w:val="20"/>
          <w:u w:val="single"/>
        </w:rPr>
        <w:t xml:space="preserve">, in Book </w:t>
      </w:r>
      <w:r w:rsidR="00537921" w:rsidRPr="00712CFC">
        <w:rPr>
          <w:rFonts w:cs="Tahoma"/>
          <w:bCs/>
          <w:szCs w:val="20"/>
        </w:rPr>
        <w:t>at</w:t>
      </w:r>
      <w:r w:rsidR="007A4285" w:rsidRPr="00712CFC">
        <w:rPr>
          <w:rFonts w:cs="Tahoma"/>
          <w:bCs/>
          <w:szCs w:val="20"/>
        </w:rPr>
        <w:t xml:space="preserve"> </w:t>
      </w:r>
      <w:r w:rsidR="00537921" w:rsidRPr="00712CFC">
        <w:rPr>
          <w:rFonts w:cs="Tahoma"/>
          <w:bCs/>
          <w:szCs w:val="20"/>
        </w:rPr>
        <w:t>page</w:t>
      </w:r>
      <w:r w:rsidR="007A4285" w:rsidRPr="00712CFC">
        <w:rPr>
          <w:rFonts w:cs="Tahoma"/>
          <w:bCs/>
          <w:szCs w:val="20"/>
        </w:rPr>
        <w:t xml:space="preserve"> </w:t>
      </w:r>
      <w:r w:rsidRPr="00712CFC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 in Book at page enter"/>
            <w:textInput/>
          </w:ffData>
        </w:fldChar>
      </w:r>
      <w:r w:rsidRPr="00712CFC">
        <w:rPr>
          <w:rFonts w:cs="Tahoma"/>
          <w:bCs/>
          <w:szCs w:val="20"/>
          <w:u w:val="single"/>
        </w:rPr>
        <w:instrText xml:space="preserve"> FORMTEXT </w:instrText>
      </w:r>
      <w:r w:rsidRPr="00712CFC">
        <w:rPr>
          <w:rFonts w:cs="Tahoma"/>
          <w:bCs/>
          <w:szCs w:val="20"/>
          <w:u w:val="single"/>
        </w:rPr>
      </w:r>
      <w:r w:rsidRPr="00712CFC">
        <w:rPr>
          <w:rFonts w:cs="Tahoma"/>
          <w:bCs/>
          <w:szCs w:val="20"/>
          <w:u w:val="single"/>
        </w:rPr>
        <w:fldChar w:fldCharType="separate"/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noProof/>
          <w:szCs w:val="20"/>
          <w:u w:val="single"/>
        </w:rPr>
        <w:t> </w:t>
      </w:r>
      <w:r w:rsidRPr="00712CFC">
        <w:rPr>
          <w:rFonts w:cs="Tahoma"/>
          <w:bCs/>
          <w:szCs w:val="20"/>
          <w:u w:val="single"/>
        </w:rPr>
        <w:fldChar w:fldCharType="end"/>
      </w:r>
      <w:r w:rsidR="007A4285" w:rsidRPr="00712CFC">
        <w:rPr>
          <w:rFonts w:cs="Tahoma"/>
          <w:bCs/>
          <w:szCs w:val="20"/>
          <w:u w:val="single"/>
        </w:rPr>
        <w:tab/>
      </w:r>
      <w:r w:rsidR="00537921" w:rsidRPr="00712CFC">
        <w:rPr>
          <w:rFonts w:cs="Tahoma"/>
          <w:bCs/>
          <w:szCs w:val="20"/>
        </w:rPr>
        <w:t>.</w:t>
      </w:r>
    </w:p>
    <w:p w14:paraId="60C38A0C" w14:textId="4C26D326" w:rsidR="00F6147A" w:rsidRPr="00712CFC" w:rsidRDefault="00F6147A">
      <w:pPr>
        <w:pStyle w:val="BodyText"/>
        <w:spacing w:before="1"/>
        <w:rPr>
          <w:rFonts w:cs="Tahoma"/>
          <w:b/>
        </w:rPr>
      </w:pPr>
    </w:p>
    <w:p w14:paraId="4EE791EB" w14:textId="77777777" w:rsidR="0098613F" w:rsidRPr="00712CFC" w:rsidRDefault="00ED4385">
      <w:pPr>
        <w:pStyle w:val="ListParagraph"/>
        <w:numPr>
          <w:ilvl w:val="0"/>
          <w:numId w:val="1"/>
        </w:numPr>
        <w:tabs>
          <w:tab w:val="left" w:pos="1020"/>
        </w:tabs>
        <w:spacing w:line="242" w:lineRule="auto"/>
        <w:ind w:right="438" w:hanging="721"/>
        <w:jc w:val="both"/>
        <w:rPr>
          <w:rFonts w:cs="Tahoma"/>
          <w:szCs w:val="20"/>
        </w:rPr>
        <w:sectPr w:rsidR="0098613F" w:rsidRPr="00712CFC" w:rsidSect="00A00F48">
          <w:type w:val="continuous"/>
          <w:pgSz w:w="12240" w:h="15840"/>
          <w:pgMar w:top="1800" w:right="760" w:bottom="280" w:left="780" w:header="1445" w:footer="0" w:gutter="0"/>
          <w:cols w:space="720"/>
          <w:formProt w:val="0"/>
        </w:sectPr>
      </w:pPr>
      <w:r w:rsidRPr="00712CFC">
        <w:rPr>
          <w:rFonts w:cs="Tahoma"/>
          <w:b/>
          <w:spacing w:val="2"/>
          <w:szCs w:val="20"/>
        </w:rPr>
        <w:t xml:space="preserve">That </w:t>
      </w:r>
      <w:r w:rsidRPr="00712CFC">
        <w:rPr>
          <w:rFonts w:cs="Tahoma"/>
          <w:spacing w:val="4"/>
          <w:szCs w:val="20"/>
        </w:rPr>
        <w:t xml:space="preserve">I/We </w:t>
      </w:r>
      <w:r w:rsidRPr="00712CFC">
        <w:rPr>
          <w:rFonts w:cs="Tahoma"/>
          <w:spacing w:val="2"/>
          <w:szCs w:val="20"/>
        </w:rPr>
        <w:t xml:space="preserve">acknowledge(s) </w:t>
      </w:r>
      <w:r w:rsidRPr="00712CFC">
        <w:rPr>
          <w:rFonts w:cs="Tahoma"/>
          <w:szCs w:val="20"/>
        </w:rPr>
        <w:t xml:space="preserve">that I/we </w:t>
      </w:r>
      <w:r w:rsidRPr="00712CFC">
        <w:rPr>
          <w:rFonts w:cs="Tahoma"/>
          <w:spacing w:val="2"/>
          <w:szCs w:val="20"/>
        </w:rPr>
        <w:t xml:space="preserve">executed </w:t>
      </w:r>
      <w:r w:rsidRPr="00712CFC">
        <w:rPr>
          <w:rFonts w:cs="Tahoma"/>
          <w:szCs w:val="20"/>
        </w:rPr>
        <w:t xml:space="preserve">the </w:t>
      </w:r>
      <w:r w:rsidRPr="00712CFC">
        <w:rPr>
          <w:rFonts w:cs="Tahoma"/>
          <w:spacing w:val="2"/>
          <w:szCs w:val="20"/>
        </w:rPr>
        <w:t xml:space="preserve">foregoing </w:t>
      </w:r>
      <w:r w:rsidRPr="00712CFC">
        <w:rPr>
          <w:rFonts w:cs="Tahoma"/>
          <w:szCs w:val="20"/>
        </w:rPr>
        <w:t xml:space="preserve">Mortgage on the date of this affidavit. This </w:t>
      </w:r>
      <w:r w:rsidRPr="00712CFC">
        <w:rPr>
          <w:rFonts w:cs="Tahoma"/>
          <w:spacing w:val="2"/>
          <w:szCs w:val="20"/>
        </w:rPr>
        <w:t xml:space="preserve">acknowledgment </w:t>
      </w:r>
      <w:r w:rsidRPr="00712CFC">
        <w:rPr>
          <w:rFonts w:cs="Tahoma"/>
          <w:szCs w:val="20"/>
        </w:rPr>
        <w:t xml:space="preserve">is </w:t>
      </w:r>
      <w:r w:rsidRPr="00712CFC">
        <w:rPr>
          <w:rFonts w:cs="Tahoma"/>
          <w:spacing w:val="2"/>
          <w:szCs w:val="20"/>
        </w:rPr>
        <w:t xml:space="preserve">made for </w:t>
      </w:r>
      <w:r w:rsidRPr="00712CFC">
        <w:rPr>
          <w:rFonts w:cs="Tahoma"/>
          <w:szCs w:val="20"/>
        </w:rPr>
        <w:t xml:space="preserve">the purpose of registering this Mortgage pursuant to section 79 (1) of </w:t>
      </w:r>
      <w:r w:rsidRPr="00712CFC">
        <w:rPr>
          <w:rFonts w:cs="Tahoma"/>
          <w:spacing w:val="2"/>
          <w:szCs w:val="20"/>
        </w:rPr>
        <w:t xml:space="preserve">the </w:t>
      </w:r>
      <w:r w:rsidRPr="00712CFC">
        <w:rPr>
          <w:rFonts w:cs="Tahoma"/>
          <w:b/>
          <w:i/>
          <w:szCs w:val="20"/>
        </w:rPr>
        <w:t>LAND REGISTRATION</w:t>
      </w:r>
      <w:r w:rsidRPr="00712CFC">
        <w:rPr>
          <w:rFonts w:cs="Tahoma"/>
          <w:b/>
          <w:i/>
          <w:spacing w:val="8"/>
          <w:szCs w:val="20"/>
        </w:rPr>
        <w:t xml:space="preserve"> </w:t>
      </w:r>
      <w:r w:rsidRPr="00712CFC">
        <w:rPr>
          <w:rFonts w:cs="Tahoma"/>
          <w:b/>
          <w:i/>
          <w:szCs w:val="20"/>
        </w:rPr>
        <w:t>ACT</w:t>
      </w:r>
      <w:r w:rsidRPr="00712CFC">
        <w:rPr>
          <w:rFonts w:cs="Tahoma"/>
          <w:szCs w:val="20"/>
        </w:rPr>
        <w:t>.</w:t>
      </w:r>
    </w:p>
    <w:p w14:paraId="60C38A0E" w14:textId="77777777" w:rsidR="00F6147A" w:rsidRPr="00712CFC" w:rsidRDefault="00F6147A">
      <w:pPr>
        <w:pStyle w:val="BodyText"/>
        <w:rPr>
          <w:rFonts w:cs="Tahoma"/>
        </w:rPr>
      </w:pPr>
    </w:p>
    <w:p w14:paraId="4B7A7E55" w14:textId="6E1E8E47" w:rsidR="00B240A7" w:rsidRPr="00712CFC" w:rsidRDefault="00C00BFA" w:rsidP="0098613F">
      <w:pPr>
        <w:pStyle w:val="BodyText"/>
        <w:tabs>
          <w:tab w:val="left" w:pos="5040"/>
        </w:tabs>
        <w:ind w:left="299"/>
        <w:rPr>
          <w:rFonts w:cs="Tahoma"/>
        </w:rPr>
      </w:pPr>
      <w:r w:rsidRPr="00712CFC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C38A2C" wp14:editId="5B6FE8FD">
                <wp:simplePos x="0" y="0"/>
                <wp:positionH relativeFrom="margin">
                  <wp:posOffset>3413430</wp:posOffset>
                </wp:positionH>
                <wp:positionV relativeFrom="paragraph">
                  <wp:posOffset>49530</wp:posOffset>
                </wp:positionV>
                <wp:extent cx="137160" cy="1280160"/>
                <wp:effectExtent l="0" t="0" r="0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280160"/>
                        </a:xfrm>
                        <a:custGeom>
                          <a:avLst/>
                          <a:gdLst>
                            <a:gd name="T0" fmla="+- 0 6125 6125"/>
                            <a:gd name="T1" fmla="*/ T0 w 216"/>
                            <a:gd name="T2" fmla="+- 0 1914 1891"/>
                            <a:gd name="T3" fmla="*/ 1914 h 2016"/>
                            <a:gd name="T4" fmla="+- 0 6144 6125"/>
                            <a:gd name="T5" fmla="*/ T4 w 216"/>
                            <a:gd name="T6" fmla="+- 0 1924 1891"/>
                            <a:gd name="T7" fmla="*/ 1924 h 2016"/>
                            <a:gd name="T8" fmla="+- 0 6191 6125"/>
                            <a:gd name="T9" fmla="*/ T8 w 216"/>
                            <a:gd name="T10" fmla="+- 0 2012 1891"/>
                            <a:gd name="T11" fmla="*/ 2012 h 2016"/>
                            <a:gd name="T12" fmla="+- 0 6196 6125"/>
                            <a:gd name="T13" fmla="*/ T12 w 216"/>
                            <a:gd name="T14" fmla="+- 0 2034 1891"/>
                            <a:gd name="T15" fmla="*/ 2034 h 2016"/>
                            <a:gd name="T16" fmla="+- 0 6200 6125"/>
                            <a:gd name="T17" fmla="*/ T16 w 216"/>
                            <a:gd name="T18" fmla="+- 0 2070 1891"/>
                            <a:gd name="T19" fmla="*/ 2070 h 2016"/>
                            <a:gd name="T20" fmla="+- 0 6203 6125"/>
                            <a:gd name="T21" fmla="*/ T20 w 216"/>
                            <a:gd name="T22" fmla="+- 0 2098 1891"/>
                            <a:gd name="T23" fmla="*/ 2098 h 2016"/>
                            <a:gd name="T24" fmla="+- 0 6205 6125"/>
                            <a:gd name="T25" fmla="*/ T24 w 216"/>
                            <a:gd name="T26" fmla="+- 0 2130 1891"/>
                            <a:gd name="T27" fmla="*/ 2130 h 2016"/>
                            <a:gd name="T28" fmla="+- 0 6206 6125"/>
                            <a:gd name="T29" fmla="*/ T28 w 216"/>
                            <a:gd name="T30" fmla="+- 0 2162 1891"/>
                            <a:gd name="T31" fmla="*/ 2162 h 2016"/>
                            <a:gd name="T32" fmla="+- 0 6206 6125"/>
                            <a:gd name="T33" fmla="*/ T32 w 216"/>
                            <a:gd name="T34" fmla="+- 0 2592 1891"/>
                            <a:gd name="T35" fmla="*/ 2592 h 2016"/>
                            <a:gd name="T36" fmla="+- 0 6221 6125"/>
                            <a:gd name="T37" fmla="*/ T36 w 216"/>
                            <a:gd name="T38" fmla="+- 0 2732 1891"/>
                            <a:gd name="T39" fmla="*/ 2732 h 2016"/>
                            <a:gd name="T40" fmla="+- 0 6225 6125"/>
                            <a:gd name="T41" fmla="*/ T40 w 216"/>
                            <a:gd name="T42" fmla="+- 0 2754 1891"/>
                            <a:gd name="T43" fmla="*/ 2754 h 2016"/>
                            <a:gd name="T44" fmla="+- 0 6236 6125"/>
                            <a:gd name="T45" fmla="*/ T44 w 216"/>
                            <a:gd name="T46" fmla="+- 0 2792 1891"/>
                            <a:gd name="T47" fmla="*/ 2792 h 2016"/>
                            <a:gd name="T48" fmla="+- 0 6246 6125"/>
                            <a:gd name="T49" fmla="*/ T48 w 216"/>
                            <a:gd name="T50" fmla="+- 0 2819 1891"/>
                            <a:gd name="T51" fmla="*/ 2819 h 2016"/>
                            <a:gd name="T52" fmla="+- 0 6256 6125"/>
                            <a:gd name="T53" fmla="*/ T52 w 216"/>
                            <a:gd name="T54" fmla="+- 0 2844 1891"/>
                            <a:gd name="T55" fmla="*/ 2844 h 2016"/>
                            <a:gd name="T56" fmla="+- 0 6287 6125"/>
                            <a:gd name="T57" fmla="*/ T56 w 216"/>
                            <a:gd name="T58" fmla="+- 0 2899 1891"/>
                            <a:gd name="T59" fmla="*/ 2899 h 2016"/>
                            <a:gd name="T60" fmla="+- 0 6228 6125"/>
                            <a:gd name="T61" fmla="*/ T60 w 216"/>
                            <a:gd name="T62" fmla="+- 0 3021 1891"/>
                            <a:gd name="T63" fmla="*/ 3021 h 2016"/>
                            <a:gd name="T64" fmla="+- 0 6221 6125"/>
                            <a:gd name="T65" fmla="*/ T64 w 216"/>
                            <a:gd name="T66" fmla="+- 0 3055 1891"/>
                            <a:gd name="T67" fmla="*/ 3055 h 2016"/>
                            <a:gd name="T68" fmla="+- 0 6212 6125"/>
                            <a:gd name="T69" fmla="*/ T68 w 216"/>
                            <a:gd name="T70" fmla="+- 0 3118 1891"/>
                            <a:gd name="T71" fmla="*/ 3118 h 2016"/>
                            <a:gd name="T72" fmla="+- 0 6210 6125"/>
                            <a:gd name="T73" fmla="*/ T72 w 216"/>
                            <a:gd name="T74" fmla="+- 0 3145 1891"/>
                            <a:gd name="T75" fmla="*/ 3145 h 2016"/>
                            <a:gd name="T76" fmla="+- 0 6208 6125"/>
                            <a:gd name="T77" fmla="*/ T76 w 216"/>
                            <a:gd name="T78" fmla="+- 0 3173 1891"/>
                            <a:gd name="T79" fmla="*/ 3173 h 2016"/>
                            <a:gd name="T80" fmla="+- 0 6206 6125"/>
                            <a:gd name="T81" fmla="*/ T80 w 216"/>
                            <a:gd name="T82" fmla="+- 0 3203 1891"/>
                            <a:gd name="T83" fmla="*/ 3203 h 2016"/>
                            <a:gd name="T84" fmla="+- 0 6206 6125"/>
                            <a:gd name="T85" fmla="*/ T84 w 216"/>
                            <a:gd name="T86" fmla="+- 0 3633 1891"/>
                            <a:gd name="T87" fmla="*/ 3633 h 2016"/>
                            <a:gd name="T88" fmla="+- 0 6205 6125"/>
                            <a:gd name="T89" fmla="*/ T88 w 216"/>
                            <a:gd name="T90" fmla="+- 0 3679 1891"/>
                            <a:gd name="T91" fmla="*/ 3679 h 2016"/>
                            <a:gd name="T92" fmla="+- 0 6204 6125"/>
                            <a:gd name="T93" fmla="*/ T92 w 216"/>
                            <a:gd name="T94" fmla="+- 0 3707 1891"/>
                            <a:gd name="T95" fmla="*/ 3707 h 2016"/>
                            <a:gd name="T96" fmla="+- 0 6201 6125"/>
                            <a:gd name="T97" fmla="*/ T96 w 216"/>
                            <a:gd name="T98" fmla="+- 0 3739 1891"/>
                            <a:gd name="T99" fmla="*/ 3739 h 2016"/>
                            <a:gd name="T100" fmla="+- 0 6198 6125"/>
                            <a:gd name="T101" fmla="*/ T100 w 216"/>
                            <a:gd name="T102" fmla="+- 0 3760 1891"/>
                            <a:gd name="T103" fmla="*/ 3760 h 2016"/>
                            <a:gd name="T104" fmla="+- 0 6196 6125"/>
                            <a:gd name="T105" fmla="*/ T104 w 216"/>
                            <a:gd name="T106" fmla="+- 0 3776 1891"/>
                            <a:gd name="T107" fmla="*/ 3776 h 2016"/>
                            <a:gd name="T108" fmla="+- 0 6170 6125"/>
                            <a:gd name="T109" fmla="*/ T108 w 216"/>
                            <a:gd name="T110" fmla="+- 0 3846 1891"/>
                            <a:gd name="T111" fmla="*/ 3846 h 2016"/>
                            <a:gd name="T112" fmla="+- 0 6125 6125"/>
                            <a:gd name="T113" fmla="*/ T112 w 216"/>
                            <a:gd name="T114" fmla="+- 0 3907 1891"/>
                            <a:gd name="T115" fmla="*/ 3907 h 2016"/>
                            <a:gd name="T116" fmla="+- 0 6213 6125"/>
                            <a:gd name="T117" fmla="*/ T116 w 216"/>
                            <a:gd name="T118" fmla="+- 0 3819 1891"/>
                            <a:gd name="T119" fmla="*/ 3819 h 2016"/>
                            <a:gd name="T120" fmla="+- 0 6235 6125"/>
                            <a:gd name="T121" fmla="*/ T120 w 216"/>
                            <a:gd name="T122" fmla="+- 0 3746 1891"/>
                            <a:gd name="T123" fmla="*/ 3746 h 2016"/>
                            <a:gd name="T124" fmla="+- 0 6240 6125"/>
                            <a:gd name="T125" fmla="*/ T124 w 216"/>
                            <a:gd name="T126" fmla="+- 0 3721 1891"/>
                            <a:gd name="T127" fmla="*/ 3721 h 2016"/>
                            <a:gd name="T128" fmla="+- 0 6244 6125"/>
                            <a:gd name="T129" fmla="*/ T128 w 216"/>
                            <a:gd name="T130" fmla="+- 0 3692 1891"/>
                            <a:gd name="T131" fmla="*/ 3692 h 2016"/>
                            <a:gd name="T132" fmla="+- 0 6247 6125"/>
                            <a:gd name="T133" fmla="*/ T132 w 216"/>
                            <a:gd name="T134" fmla="+- 0 3664 1891"/>
                            <a:gd name="T135" fmla="*/ 3664 h 2016"/>
                            <a:gd name="T136" fmla="+- 0 6249 6125"/>
                            <a:gd name="T137" fmla="*/ T136 w 216"/>
                            <a:gd name="T138" fmla="+- 0 3633 1891"/>
                            <a:gd name="T139" fmla="*/ 3633 h 2016"/>
                            <a:gd name="T140" fmla="+- 0 6249 6125"/>
                            <a:gd name="T141" fmla="*/ T140 w 216"/>
                            <a:gd name="T142" fmla="+- 0 3168 1891"/>
                            <a:gd name="T143" fmla="*/ 3168 h 2016"/>
                            <a:gd name="T144" fmla="+- 0 6262 6125"/>
                            <a:gd name="T145" fmla="*/ T144 w 216"/>
                            <a:gd name="T146" fmla="+- 0 3031 1891"/>
                            <a:gd name="T147" fmla="*/ 3031 h 2016"/>
                            <a:gd name="T148" fmla="+- 0 6271 6125"/>
                            <a:gd name="T149" fmla="*/ T148 w 216"/>
                            <a:gd name="T150" fmla="+- 0 2992 1891"/>
                            <a:gd name="T151" fmla="*/ 2992 h 2016"/>
                            <a:gd name="T152" fmla="+- 0 6341 6125"/>
                            <a:gd name="T153" fmla="*/ T152 w 216"/>
                            <a:gd name="T154" fmla="+- 0 2907 1891"/>
                            <a:gd name="T155" fmla="*/ 2907 h 2016"/>
                            <a:gd name="T156" fmla="+- 0 6292 6125"/>
                            <a:gd name="T157" fmla="*/ T156 w 216"/>
                            <a:gd name="T158" fmla="+- 0 2842 1891"/>
                            <a:gd name="T159" fmla="*/ 2842 h 2016"/>
                            <a:gd name="T160" fmla="+- 0 6256 6125"/>
                            <a:gd name="T161" fmla="*/ T160 w 216"/>
                            <a:gd name="T162" fmla="+- 0 2712 1891"/>
                            <a:gd name="T163" fmla="*/ 2712 h 2016"/>
                            <a:gd name="T164" fmla="+- 0 6249 6125"/>
                            <a:gd name="T165" fmla="*/ T164 w 216"/>
                            <a:gd name="T166" fmla="+- 0 2177 1891"/>
                            <a:gd name="T167" fmla="*/ 2177 h 2016"/>
                            <a:gd name="T168" fmla="+- 0 6248 6125"/>
                            <a:gd name="T169" fmla="*/ T168 w 216"/>
                            <a:gd name="T170" fmla="+- 0 2145 1891"/>
                            <a:gd name="T171" fmla="*/ 2145 h 2016"/>
                            <a:gd name="T172" fmla="+- 0 6246 6125"/>
                            <a:gd name="T173" fmla="*/ T172 w 216"/>
                            <a:gd name="T174" fmla="+- 0 2115 1891"/>
                            <a:gd name="T175" fmla="*/ 2115 h 2016"/>
                            <a:gd name="T176" fmla="+- 0 6219 6125"/>
                            <a:gd name="T177" fmla="*/ T176 w 216"/>
                            <a:gd name="T178" fmla="+- 0 1987 1891"/>
                            <a:gd name="T179" fmla="*/ 1987 h 2016"/>
                            <a:gd name="T180" fmla="+- 0 6140 6125"/>
                            <a:gd name="T181" fmla="*/ T180 w 216"/>
                            <a:gd name="T182" fmla="+- 0 1893 1891"/>
                            <a:gd name="T183" fmla="*/ 1893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16" h="2016">
                              <a:moveTo>
                                <a:pt x="2" y="0"/>
                              </a:moveTo>
                              <a:lnTo>
                                <a:pt x="0" y="23"/>
                              </a:lnTo>
                              <a:lnTo>
                                <a:pt x="10" y="27"/>
                              </a:lnTo>
                              <a:lnTo>
                                <a:pt x="19" y="33"/>
                              </a:lnTo>
                              <a:lnTo>
                                <a:pt x="56" y="87"/>
                              </a:lnTo>
                              <a:lnTo>
                                <a:pt x="66" y="121"/>
                              </a:lnTo>
                              <a:lnTo>
                                <a:pt x="69" y="132"/>
                              </a:lnTo>
                              <a:lnTo>
                                <a:pt x="71" y="143"/>
                              </a:lnTo>
                              <a:lnTo>
                                <a:pt x="74" y="167"/>
                              </a:lnTo>
                              <a:lnTo>
                                <a:pt x="75" y="179"/>
                              </a:lnTo>
                              <a:lnTo>
                                <a:pt x="77" y="194"/>
                              </a:lnTo>
                              <a:lnTo>
                                <a:pt x="78" y="207"/>
                              </a:lnTo>
                              <a:lnTo>
                                <a:pt x="79" y="224"/>
                              </a:lnTo>
                              <a:lnTo>
                                <a:pt x="80" y="239"/>
                              </a:lnTo>
                              <a:lnTo>
                                <a:pt x="81" y="254"/>
                              </a:lnTo>
                              <a:lnTo>
                                <a:pt x="81" y="271"/>
                              </a:lnTo>
                              <a:lnTo>
                                <a:pt x="81" y="286"/>
                              </a:lnTo>
                              <a:lnTo>
                                <a:pt x="81" y="701"/>
                              </a:lnTo>
                              <a:lnTo>
                                <a:pt x="86" y="768"/>
                              </a:lnTo>
                              <a:lnTo>
                                <a:pt x="96" y="841"/>
                              </a:lnTo>
                              <a:lnTo>
                                <a:pt x="98" y="852"/>
                              </a:lnTo>
                              <a:lnTo>
                                <a:pt x="100" y="863"/>
                              </a:lnTo>
                              <a:lnTo>
                                <a:pt x="106" y="888"/>
                              </a:lnTo>
                              <a:lnTo>
                                <a:pt x="111" y="901"/>
                              </a:lnTo>
                              <a:lnTo>
                                <a:pt x="115" y="916"/>
                              </a:lnTo>
                              <a:lnTo>
                                <a:pt x="121" y="928"/>
                              </a:lnTo>
                              <a:lnTo>
                                <a:pt x="126" y="941"/>
                              </a:lnTo>
                              <a:lnTo>
                                <a:pt x="131" y="953"/>
                              </a:lnTo>
                              <a:lnTo>
                                <a:pt x="165" y="1007"/>
                              </a:lnTo>
                              <a:lnTo>
                                <a:pt x="162" y="1008"/>
                              </a:lnTo>
                              <a:lnTo>
                                <a:pt x="127" y="1061"/>
                              </a:lnTo>
                              <a:lnTo>
                                <a:pt x="103" y="1130"/>
                              </a:lnTo>
                              <a:lnTo>
                                <a:pt x="98" y="1152"/>
                              </a:lnTo>
                              <a:lnTo>
                                <a:pt x="96" y="1164"/>
                              </a:lnTo>
                              <a:lnTo>
                                <a:pt x="90" y="1200"/>
                              </a:lnTo>
                              <a:lnTo>
                                <a:pt x="87" y="1227"/>
                              </a:lnTo>
                              <a:lnTo>
                                <a:pt x="86" y="1240"/>
                              </a:lnTo>
                              <a:lnTo>
                                <a:pt x="85" y="1254"/>
                              </a:lnTo>
                              <a:lnTo>
                                <a:pt x="84" y="1268"/>
                              </a:lnTo>
                              <a:lnTo>
                                <a:pt x="83" y="1282"/>
                              </a:lnTo>
                              <a:lnTo>
                                <a:pt x="82" y="1298"/>
                              </a:lnTo>
                              <a:lnTo>
                                <a:pt x="81" y="1312"/>
                              </a:lnTo>
                              <a:lnTo>
                                <a:pt x="81" y="1726"/>
                              </a:lnTo>
                              <a:lnTo>
                                <a:pt x="81" y="1742"/>
                              </a:lnTo>
                              <a:lnTo>
                                <a:pt x="81" y="1773"/>
                              </a:lnTo>
                              <a:lnTo>
                                <a:pt x="80" y="1788"/>
                              </a:lnTo>
                              <a:lnTo>
                                <a:pt x="79" y="1801"/>
                              </a:lnTo>
                              <a:lnTo>
                                <a:pt x="79" y="1816"/>
                              </a:lnTo>
                              <a:lnTo>
                                <a:pt x="78" y="1826"/>
                              </a:lnTo>
                              <a:lnTo>
                                <a:pt x="76" y="1848"/>
                              </a:lnTo>
                              <a:lnTo>
                                <a:pt x="74" y="1859"/>
                              </a:lnTo>
                              <a:lnTo>
                                <a:pt x="73" y="1869"/>
                              </a:lnTo>
                              <a:lnTo>
                                <a:pt x="73" y="1877"/>
                              </a:lnTo>
                              <a:lnTo>
                                <a:pt x="71" y="1885"/>
                              </a:lnTo>
                              <a:lnTo>
                                <a:pt x="70" y="1892"/>
                              </a:lnTo>
                              <a:lnTo>
                                <a:pt x="45" y="1955"/>
                              </a:lnTo>
                              <a:lnTo>
                                <a:pt x="2" y="1992"/>
                              </a:lnTo>
                              <a:lnTo>
                                <a:pt x="0" y="2016"/>
                              </a:lnTo>
                              <a:lnTo>
                                <a:pt x="58" y="1981"/>
                              </a:lnTo>
                              <a:lnTo>
                                <a:pt x="88" y="1928"/>
                              </a:lnTo>
                              <a:lnTo>
                                <a:pt x="106" y="1869"/>
                              </a:lnTo>
                              <a:lnTo>
                                <a:pt x="110" y="1855"/>
                              </a:lnTo>
                              <a:lnTo>
                                <a:pt x="113" y="1843"/>
                              </a:lnTo>
                              <a:lnTo>
                                <a:pt x="115" y="1830"/>
                              </a:lnTo>
                              <a:lnTo>
                                <a:pt x="117" y="1814"/>
                              </a:lnTo>
                              <a:lnTo>
                                <a:pt x="119" y="1801"/>
                              </a:lnTo>
                              <a:lnTo>
                                <a:pt x="121" y="1788"/>
                              </a:lnTo>
                              <a:lnTo>
                                <a:pt x="122" y="1773"/>
                              </a:lnTo>
                              <a:lnTo>
                                <a:pt x="123" y="1759"/>
                              </a:lnTo>
                              <a:lnTo>
                                <a:pt x="124" y="1742"/>
                              </a:lnTo>
                              <a:lnTo>
                                <a:pt x="124" y="1730"/>
                              </a:lnTo>
                              <a:lnTo>
                                <a:pt x="124" y="1277"/>
                              </a:lnTo>
                              <a:lnTo>
                                <a:pt x="128" y="1202"/>
                              </a:lnTo>
                              <a:lnTo>
                                <a:pt x="137" y="1140"/>
                              </a:lnTo>
                              <a:lnTo>
                                <a:pt x="143" y="1113"/>
                              </a:lnTo>
                              <a:lnTo>
                                <a:pt x="146" y="1101"/>
                              </a:lnTo>
                              <a:lnTo>
                                <a:pt x="175" y="1040"/>
                              </a:lnTo>
                              <a:lnTo>
                                <a:pt x="216" y="1016"/>
                              </a:lnTo>
                              <a:lnTo>
                                <a:pt x="216" y="1002"/>
                              </a:lnTo>
                              <a:lnTo>
                                <a:pt x="167" y="951"/>
                              </a:lnTo>
                              <a:lnTo>
                                <a:pt x="142" y="884"/>
                              </a:lnTo>
                              <a:lnTo>
                                <a:pt x="131" y="821"/>
                              </a:lnTo>
                              <a:lnTo>
                                <a:pt x="124" y="747"/>
                              </a:lnTo>
                              <a:lnTo>
                                <a:pt x="124" y="286"/>
                              </a:lnTo>
                              <a:lnTo>
                                <a:pt x="123" y="271"/>
                              </a:lnTo>
                              <a:lnTo>
                                <a:pt x="123" y="254"/>
                              </a:lnTo>
                              <a:lnTo>
                                <a:pt x="122" y="239"/>
                              </a:lnTo>
                              <a:lnTo>
                                <a:pt x="121" y="224"/>
                              </a:lnTo>
                              <a:lnTo>
                                <a:pt x="110" y="155"/>
                              </a:lnTo>
                              <a:lnTo>
                                <a:pt x="94" y="96"/>
                              </a:lnTo>
                              <a:lnTo>
                                <a:pt x="61" y="33"/>
                              </a:lnTo>
                              <a:lnTo>
                                <a:pt x="15" y="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70A8" id="Freeform 3" o:spid="_x0000_s1026" style="position:absolute;margin-left:268.75pt;margin-top:3.9pt;width:10.8pt;height:100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" path="m2,l,23r10,4l19,33,56,87r10,34l69,132r2,11l74,167r1,12l77,194r1,13l79,224r1,15l81,254r,17l81,286r,415l86,768r10,73l98,852r2,11l106,888r5,13l115,916r6,12l126,941r5,12l165,1007r-3,1l127,1061r-24,69l98,1152r-2,12l90,1200r-3,27l86,1240r-1,14l84,1268r-1,14l82,1298r-1,14l81,1726r,16l81,1773r-1,15l79,1801r,15l78,1826r-2,22l74,1859r-1,10l73,1877r-2,8l70,1892r-25,63l2,1992,,2016r58,-35l88,1928r18,-59l110,1855r3,-12l115,1830r2,-16l119,1801r2,-13l122,1773r1,-14l124,1742r,-12l124,1277r4,-75l137,1140r6,-27l146,1101r29,-61l216,1016r,-14l167,951,142,884,131,821r-7,-74l124,286r-1,-15l123,254r-1,-15l121,224,110,155,94,96,61,33,15,2,2,xe" fillcolor="black" stroked="f">
                <v:path arrowok="t" o:connecttype="custom" o:connectlocs="0,1215390;12065,1221740;41910,1277620;45085,1291590;47625,1314450;49530,1332230;50800,1352550;51435,1372870;51435,1645920;60960,1734820;63500,1748790;70485,1772920;76835,1790065;83185,1805940;102870,1840865;65405,1918335;60960,1939925;55245,1979930;53975,1997075;52705,2014855;51435,2033905;51435,2306955;50800,2336165;50165,2353945;48260,2374265;46355,2387600;45085,2397760;28575,2442210;0,2480945;55880,2425065;69850,2378710;73025,2362835;75565,2344420;77470,2326640;78740,2306955;78740,2011680;86995,1924685;92710,1899920;137160,1845945;106045,1804670;83185,1722120;78740,1382395;78105,1362075;76835,1343025;59690,1261745;9525,1202055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="00B240A7" w:rsidRPr="00712CFC">
        <w:rPr>
          <w:rFonts w:cs="Tahoma"/>
          <w:b/>
          <w:bCs/>
        </w:rPr>
        <w:t>Sworn to</w:t>
      </w:r>
      <w:r w:rsidR="00B240A7" w:rsidRPr="00712CFC">
        <w:rPr>
          <w:rFonts w:cs="Tahoma"/>
        </w:rPr>
        <w:t xml:space="preserve"> (Severally) at </w:t>
      </w:r>
      <w:r w:rsidR="00EC0C80">
        <w:rPr>
          <w:rFonts w:cs="Tahoma"/>
          <w:u w:val="single"/>
        </w:rPr>
        <w:fldChar w:fldCharType="begin">
          <w:ffData>
            <w:name w:val="Text9"/>
            <w:enabled/>
            <w:calcOnExit w:val="0"/>
            <w:statusText w:type="text" w:val="Sworn to (Severally) at"/>
            <w:textInput/>
          </w:ffData>
        </w:fldChar>
      </w:r>
      <w:bookmarkStart w:id="9" w:name="Text9"/>
      <w:r w:rsidR="00EC0C80">
        <w:rPr>
          <w:rFonts w:cs="Tahoma"/>
          <w:u w:val="single"/>
        </w:rPr>
        <w:instrText xml:space="preserve"> FORMTEXT </w:instrText>
      </w:r>
      <w:r w:rsidR="00EC0C80">
        <w:rPr>
          <w:rFonts w:cs="Tahoma"/>
          <w:u w:val="single"/>
        </w:rPr>
      </w:r>
      <w:r w:rsidR="00EC0C80">
        <w:rPr>
          <w:rFonts w:cs="Tahoma"/>
          <w:u w:val="single"/>
        </w:rPr>
        <w:fldChar w:fldCharType="separate"/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u w:val="single"/>
        </w:rPr>
        <w:fldChar w:fldCharType="end"/>
      </w:r>
      <w:bookmarkEnd w:id="9"/>
      <w:r w:rsidR="00B240A7" w:rsidRPr="00712CFC">
        <w:rPr>
          <w:rFonts w:cs="Tahoma"/>
          <w:u w:val="single"/>
        </w:rPr>
        <w:tab/>
      </w:r>
      <w:r w:rsidR="00B240A7" w:rsidRPr="00712CFC">
        <w:rPr>
          <w:rFonts w:cs="Tahoma"/>
        </w:rPr>
        <w:t>,</w:t>
      </w:r>
    </w:p>
    <w:p w14:paraId="354D6D81" w14:textId="4617B49F" w:rsidR="00B240A7" w:rsidRPr="00712CFC" w:rsidRDefault="00B240A7" w:rsidP="00FD0974">
      <w:pPr>
        <w:pStyle w:val="BodyText"/>
        <w:tabs>
          <w:tab w:val="left" w:pos="4320"/>
        </w:tabs>
        <w:ind w:left="299"/>
        <w:rPr>
          <w:rFonts w:cs="Tahoma"/>
        </w:rPr>
      </w:pPr>
      <w:r w:rsidRPr="00712CFC">
        <w:rPr>
          <w:rFonts w:cs="Tahoma"/>
        </w:rPr>
        <w:t xml:space="preserve">In </w:t>
      </w:r>
      <w:r w:rsidR="00EC0C80">
        <w:rPr>
          <w:rFonts w:cs="Tahoma"/>
          <w:u w:val="single"/>
        </w:rPr>
        <w:fldChar w:fldCharType="begin">
          <w:ffData>
            <w:name w:val=""/>
            <w:enabled/>
            <w:calcOnExit w:val="0"/>
            <w:statusText w:type="text" w:val="In enter County, Province of Nova Scotia,   "/>
            <w:textInput/>
          </w:ffData>
        </w:fldChar>
      </w:r>
      <w:r w:rsidR="00EC0C80">
        <w:rPr>
          <w:rFonts w:cs="Tahoma"/>
          <w:u w:val="single"/>
        </w:rPr>
        <w:instrText xml:space="preserve"> FORMTEXT </w:instrText>
      </w:r>
      <w:r w:rsidR="00EC0C80">
        <w:rPr>
          <w:rFonts w:cs="Tahoma"/>
          <w:u w:val="single"/>
        </w:rPr>
      </w:r>
      <w:r w:rsidR="00EC0C80">
        <w:rPr>
          <w:rFonts w:cs="Tahoma"/>
          <w:u w:val="single"/>
        </w:rPr>
        <w:fldChar w:fldCharType="separate"/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u w:val="single"/>
        </w:rPr>
        <w:fldChar w:fldCharType="end"/>
      </w:r>
      <w:r w:rsidRPr="00712CFC">
        <w:rPr>
          <w:rFonts w:cs="Tahoma"/>
          <w:u w:val="single"/>
        </w:rPr>
        <w:tab/>
      </w:r>
      <w:r w:rsidRPr="00712CFC">
        <w:rPr>
          <w:rFonts w:cs="Tahoma"/>
        </w:rPr>
        <w:t>County,</w:t>
      </w:r>
    </w:p>
    <w:p w14:paraId="766EB38B" w14:textId="125D8A51" w:rsidR="00B240A7" w:rsidRDefault="00B240A7" w:rsidP="00FD0974">
      <w:pPr>
        <w:pStyle w:val="BodyText"/>
        <w:tabs>
          <w:tab w:val="left" w:pos="4230"/>
        </w:tabs>
        <w:ind w:left="299"/>
        <w:rPr>
          <w:rFonts w:cs="Tahoma"/>
        </w:rPr>
      </w:pPr>
      <w:r w:rsidRPr="00712CFC">
        <w:rPr>
          <w:rFonts w:cs="Tahoma"/>
        </w:rPr>
        <w:t xml:space="preserve">Province of Nova Scotia, this </w:t>
      </w:r>
      <w:r w:rsidR="00EC0C80">
        <w:rPr>
          <w:rFonts w:cs="Tahoma"/>
          <w:u w:val="single"/>
        </w:rPr>
        <w:fldChar w:fldCharType="begin">
          <w:ffData>
            <w:name w:val="Text10"/>
            <w:enabled/>
            <w:calcOnExit w:val="0"/>
            <w:statusText w:type="text" w:val="this enter day of"/>
            <w:textInput/>
          </w:ffData>
        </w:fldChar>
      </w:r>
      <w:bookmarkStart w:id="10" w:name="Text10"/>
      <w:r w:rsidR="00EC0C80">
        <w:rPr>
          <w:rFonts w:cs="Tahoma"/>
          <w:u w:val="single"/>
        </w:rPr>
        <w:instrText xml:space="preserve"> FORMTEXT </w:instrText>
      </w:r>
      <w:r w:rsidR="00EC0C80">
        <w:rPr>
          <w:rFonts w:cs="Tahoma"/>
          <w:u w:val="single"/>
        </w:rPr>
      </w:r>
      <w:r w:rsidR="00EC0C80">
        <w:rPr>
          <w:rFonts w:cs="Tahoma"/>
          <w:u w:val="single"/>
        </w:rPr>
        <w:fldChar w:fldCharType="separate"/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noProof/>
          <w:u w:val="single"/>
        </w:rPr>
        <w:t> </w:t>
      </w:r>
      <w:r w:rsidR="00EC0C80">
        <w:rPr>
          <w:rFonts w:cs="Tahoma"/>
          <w:u w:val="single"/>
        </w:rPr>
        <w:fldChar w:fldCharType="end"/>
      </w:r>
      <w:bookmarkEnd w:id="10"/>
      <w:r w:rsidRPr="00712CFC">
        <w:rPr>
          <w:rFonts w:cs="Tahoma"/>
          <w:u w:val="single"/>
        </w:rPr>
        <w:tab/>
      </w:r>
      <w:r w:rsidRPr="00712CFC">
        <w:rPr>
          <w:rFonts w:cs="Tahoma"/>
        </w:rPr>
        <w:t>day of</w:t>
      </w:r>
    </w:p>
    <w:p w14:paraId="60C38A0F" w14:textId="3D878487" w:rsidR="00F6147A" w:rsidRPr="00712CFC" w:rsidRDefault="00EC0C80" w:rsidP="005C78C4">
      <w:pPr>
        <w:pStyle w:val="BodyText"/>
        <w:tabs>
          <w:tab w:val="left" w:pos="2160"/>
          <w:tab w:val="left" w:pos="4230"/>
        </w:tabs>
        <w:spacing w:before="40" w:after="40"/>
        <w:ind w:left="299"/>
        <w:rPr>
          <w:rFonts w:cs="Tahoma"/>
        </w:rPr>
      </w:pPr>
      <w:r>
        <w:rPr>
          <w:rFonts w:cs="Tahoma"/>
          <w:u w:val="single"/>
        </w:rPr>
        <w:fldChar w:fldCharType="begin">
          <w:ffData>
            <w:name w:val="Text11"/>
            <w:enabled/>
            <w:calcOnExit w:val="0"/>
            <w:statusText w:type="text" w:val="enter month"/>
            <w:textInput/>
          </w:ffData>
        </w:fldChar>
      </w:r>
      <w:bookmarkStart w:id="11" w:name="Text11"/>
      <w:r>
        <w:rPr>
          <w:rFonts w:cs="Tahoma"/>
          <w:u w:val="single"/>
        </w:rPr>
        <w:instrText xml:space="preserve"> FORMTEXT </w:instrText>
      </w:r>
      <w:r>
        <w:rPr>
          <w:rFonts w:cs="Tahoma"/>
          <w:u w:val="single"/>
        </w:rPr>
      </w:r>
      <w:r>
        <w:rPr>
          <w:rFonts w:cs="Tahoma"/>
          <w:u w:val="single"/>
        </w:rPr>
        <w:fldChar w:fldCharType="separate"/>
      </w:r>
      <w:r>
        <w:rPr>
          <w:rFonts w:cs="Tahoma"/>
          <w:noProof/>
          <w:u w:val="single"/>
        </w:rPr>
        <w:t> </w:t>
      </w:r>
      <w:r>
        <w:rPr>
          <w:rFonts w:cs="Tahoma"/>
          <w:noProof/>
          <w:u w:val="single"/>
        </w:rPr>
        <w:t> </w:t>
      </w:r>
      <w:r>
        <w:rPr>
          <w:rFonts w:cs="Tahoma"/>
          <w:noProof/>
          <w:u w:val="single"/>
        </w:rPr>
        <w:t> </w:t>
      </w:r>
      <w:r>
        <w:rPr>
          <w:rFonts w:cs="Tahoma"/>
          <w:noProof/>
          <w:u w:val="single"/>
        </w:rPr>
        <w:t> </w:t>
      </w:r>
      <w:r>
        <w:rPr>
          <w:rFonts w:cs="Tahoma"/>
          <w:noProof/>
          <w:u w:val="single"/>
        </w:rPr>
        <w:t> </w:t>
      </w:r>
      <w:r>
        <w:rPr>
          <w:rFonts w:cs="Tahoma"/>
          <w:u w:val="single"/>
        </w:rPr>
        <w:fldChar w:fldCharType="end"/>
      </w:r>
      <w:bookmarkEnd w:id="11"/>
      <w:r>
        <w:rPr>
          <w:rFonts w:cs="Tahoma"/>
          <w:u w:val="single"/>
        </w:rPr>
        <w:tab/>
      </w:r>
      <w:r w:rsidR="00B240A7" w:rsidRPr="00712CFC">
        <w:rPr>
          <w:rFonts w:cs="Tahoma"/>
        </w:rPr>
        <w:t>,</w:t>
      </w:r>
      <w:r w:rsidR="00267A31">
        <w:rPr>
          <w:rFonts w:cs="Tahoma"/>
        </w:rPr>
        <w:t xml:space="preserve"> </w:t>
      </w:r>
      <w:r>
        <w:rPr>
          <w:rFonts w:cs="Tahoma"/>
          <w:bCs/>
          <w:u w:val="single"/>
        </w:rPr>
        <w:fldChar w:fldCharType="begin">
          <w:ffData>
            <w:name w:val=""/>
            <w:enabled/>
            <w:calcOnExit w:val="0"/>
            <w:statusText w:type="text" w:val="enter year, before me:"/>
            <w:textInput/>
          </w:ffData>
        </w:fldChar>
      </w:r>
      <w:r>
        <w:rPr>
          <w:rFonts w:cs="Tahoma"/>
          <w:bCs/>
          <w:u w:val="single"/>
        </w:rPr>
        <w:instrText xml:space="preserve"> FORMTEXT </w:instrText>
      </w:r>
      <w:r>
        <w:rPr>
          <w:rFonts w:cs="Tahoma"/>
          <w:bCs/>
          <w:u w:val="single"/>
        </w:rPr>
      </w:r>
      <w:r>
        <w:rPr>
          <w:rFonts w:cs="Tahoma"/>
          <w:bCs/>
          <w:u w:val="single"/>
        </w:rPr>
        <w:fldChar w:fldCharType="separate"/>
      </w:r>
      <w:r>
        <w:rPr>
          <w:rFonts w:cs="Tahoma"/>
          <w:bCs/>
          <w:noProof/>
          <w:u w:val="single"/>
        </w:rPr>
        <w:t> </w:t>
      </w:r>
      <w:r>
        <w:rPr>
          <w:rFonts w:cs="Tahoma"/>
          <w:bCs/>
          <w:noProof/>
          <w:u w:val="single"/>
        </w:rPr>
        <w:t> </w:t>
      </w:r>
      <w:r>
        <w:rPr>
          <w:rFonts w:cs="Tahoma"/>
          <w:bCs/>
          <w:noProof/>
          <w:u w:val="single"/>
        </w:rPr>
        <w:t> </w:t>
      </w:r>
      <w:r>
        <w:rPr>
          <w:rFonts w:cs="Tahoma"/>
          <w:bCs/>
          <w:noProof/>
          <w:u w:val="single"/>
        </w:rPr>
        <w:t> </w:t>
      </w:r>
      <w:r>
        <w:rPr>
          <w:rFonts w:cs="Tahoma"/>
          <w:bCs/>
          <w:noProof/>
          <w:u w:val="single"/>
        </w:rPr>
        <w:t> </w:t>
      </w:r>
      <w:r>
        <w:rPr>
          <w:rFonts w:cs="Tahoma"/>
          <w:bCs/>
          <w:u w:val="single"/>
        </w:rPr>
        <w:fldChar w:fldCharType="end"/>
      </w:r>
      <w:r w:rsidR="00B240A7" w:rsidRPr="00712CFC">
        <w:rPr>
          <w:rFonts w:cs="Tahoma"/>
          <w:bCs/>
          <w:u w:val="single"/>
        </w:rPr>
        <w:tab/>
      </w:r>
      <w:r w:rsidR="00B240A7" w:rsidRPr="00712CFC">
        <w:rPr>
          <w:rFonts w:cs="Tahoma"/>
        </w:rPr>
        <w:t>, before me:</w:t>
      </w:r>
    </w:p>
    <w:p w14:paraId="60C38A10" w14:textId="77777777" w:rsidR="00F6147A" w:rsidRPr="00712CFC" w:rsidRDefault="00F6147A">
      <w:pPr>
        <w:pStyle w:val="BodyText"/>
        <w:spacing w:before="9"/>
        <w:rPr>
          <w:rFonts w:cs="Tahoma"/>
        </w:rPr>
      </w:pPr>
    </w:p>
    <w:p w14:paraId="60C38A21" w14:textId="12ADA88B" w:rsidR="00F6147A" w:rsidRPr="00712CFC" w:rsidRDefault="00F6147A">
      <w:pPr>
        <w:pStyle w:val="BodyText"/>
        <w:spacing w:before="11"/>
        <w:rPr>
          <w:rFonts w:cs="Tahoma"/>
        </w:rPr>
      </w:pPr>
    </w:p>
    <w:p w14:paraId="3499CAC2" w14:textId="1335DF1E" w:rsidR="00C00BFA" w:rsidRPr="00712CFC" w:rsidRDefault="0098613F" w:rsidP="00FD0974">
      <w:pPr>
        <w:pStyle w:val="BodyText"/>
        <w:tabs>
          <w:tab w:val="left" w:pos="5040"/>
        </w:tabs>
        <w:ind w:left="299"/>
        <w:rPr>
          <w:rFonts w:cs="Tahoma"/>
          <w:u w:val="single"/>
        </w:rPr>
      </w:pPr>
      <w:r w:rsidRPr="00712CFC">
        <w:rPr>
          <w:rFonts w:cs="Tahoma"/>
          <w:bCs/>
          <w:u w:val="single"/>
        </w:rPr>
        <w:fldChar w:fldCharType="begin">
          <w:ffData>
            <w:name w:val=""/>
            <w:enabled/>
            <w:calcOnExit w:val="0"/>
            <w:statusText w:type="text" w:val="A Commissioner of the Supreme Court of Nova Scotia"/>
            <w:textInput/>
          </w:ffData>
        </w:fldChar>
      </w:r>
      <w:r w:rsidRPr="00712CFC">
        <w:rPr>
          <w:rFonts w:cs="Tahoma"/>
          <w:bCs/>
          <w:u w:val="single"/>
        </w:rPr>
        <w:instrText xml:space="preserve"> FORMTEXT </w:instrText>
      </w:r>
      <w:r w:rsidRPr="00712CFC">
        <w:rPr>
          <w:rFonts w:cs="Tahoma"/>
          <w:bCs/>
          <w:u w:val="single"/>
        </w:rPr>
      </w:r>
      <w:r w:rsidRPr="00712CFC">
        <w:rPr>
          <w:rFonts w:cs="Tahoma"/>
          <w:bCs/>
          <w:u w:val="single"/>
        </w:rPr>
        <w:fldChar w:fldCharType="separate"/>
      </w:r>
      <w:r w:rsidRPr="00712CFC">
        <w:rPr>
          <w:rFonts w:cs="Tahoma"/>
          <w:bCs/>
          <w:noProof/>
          <w:u w:val="single"/>
        </w:rPr>
        <w:t> </w:t>
      </w:r>
      <w:r w:rsidRPr="00712CFC">
        <w:rPr>
          <w:rFonts w:cs="Tahoma"/>
          <w:bCs/>
          <w:noProof/>
          <w:u w:val="single"/>
        </w:rPr>
        <w:t> </w:t>
      </w:r>
      <w:r w:rsidRPr="00712CFC">
        <w:rPr>
          <w:rFonts w:cs="Tahoma"/>
          <w:bCs/>
          <w:noProof/>
          <w:u w:val="single"/>
        </w:rPr>
        <w:t> </w:t>
      </w:r>
      <w:r w:rsidRPr="00712CFC">
        <w:rPr>
          <w:rFonts w:cs="Tahoma"/>
          <w:bCs/>
          <w:noProof/>
          <w:u w:val="single"/>
        </w:rPr>
        <w:t> </w:t>
      </w:r>
      <w:r w:rsidRPr="00712CFC">
        <w:rPr>
          <w:rFonts w:cs="Tahoma"/>
          <w:bCs/>
          <w:noProof/>
          <w:u w:val="single"/>
        </w:rPr>
        <w:t> </w:t>
      </w:r>
      <w:r w:rsidRPr="00712CFC">
        <w:rPr>
          <w:rFonts w:cs="Tahoma"/>
          <w:bCs/>
          <w:u w:val="single"/>
        </w:rPr>
        <w:fldChar w:fldCharType="end"/>
      </w:r>
      <w:r w:rsidR="00C00BFA" w:rsidRPr="00712CFC">
        <w:rPr>
          <w:rFonts w:cs="Tahoma"/>
          <w:u w:val="single"/>
        </w:rPr>
        <w:tab/>
      </w:r>
    </w:p>
    <w:p w14:paraId="60C38A22" w14:textId="217C3213" w:rsidR="00F6147A" w:rsidRPr="00712CFC" w:rsidRDefault="00ED4385" w:rsidP="00C00BFA">
      <w:pPr>
        <w:pStyle w:val="BodyText"/>
        <w:ind w:left="299"/>
        <w:rPr>
          <w:rFonts w:cs="Tahoma"/>
        </w:rPr>
      </w:pPr>
      <w:r w:rsidRPr="00712CFC">
        <w:rPr>
          <w:rFonts w:cs="Tahoma"/>
        </w:rPr>
        <w:t>A Commissioner of the Supreme Court of Nova Scotia</w:t>
      </w:r>
    </w:p>
    <w:sectPr w:rsidR="00F6147A" w:rsidRPr="00712CFC" w:rsidSect="00A00F48">
      <w:type w:val="continuous"/>
      <w:pgSz w:w="12240" w:h="15840"/>
      <w:pgMar w:top="1800" w:right="760" w:bottom="280" w:left="780" w:header="14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D212" w14:textId="77777777" w:rsidR="00601F76" w:rsidRDefault="00601F76">
      <w:r>
        <w:separator/>
      </w:r>
    </w:p>
  </w:endnote>
  <w:endnote w:type="continuationSeparator" w:id="0">
    <w:p w14:paraId="07B2FE04" w14:textId="77777777" w:rsidR="00601F76" w:rsidRDefault="0060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4001" w14:textId="77777777" w:rsidR="00601F76" w:rsidRDefault="00601F76">
      <w:r>
        <w:separator/>
      </w:r>
    </w:p>
  </w:footnote>
  <w:footnote w:type="continuationSeparator" w:id="0">
    <w:p w14:paraId="62096349" w14:textId="77777777" w:rsidR="00601F76" w:rsidRDefault="0060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787" w14:textId="77777777" w:rsidR="00D72918" w:rsidRPr="00871D1F" w:rsidRDefault="00D72918" w:rsidP="00871D1F">
    <w:pPr>
      <w:pStyle w:val="Header"/>
    </w:pPr>
    <w:r w:rsidRPr="00871D1F">
      <w:t>10830 IND (SMPL SPLC)-2017/10</w:t>
    </w:r>
  </w:p>
  <w:p w14:paraId="06F2A1AF" w14:textId="77777777" w:rsidR="00D72918" w:rsidRPr="00871D1F" w:rsidRDefault="00D72918" w:rsidP="00871D1F">
    <w:pPr>
      <w:pStyle w:val="Header"/>
      <w:rPr>
        <w:b/>
        <w:bCs/>
      </w:rPr>
    </w:pPr>
    <w:r w:rsidRPr="00871D1F">
      <w:rPr>
        <w:b/>
        <w:bCs/>
      </w:rPr>
      <w:t>Nova Scotia</w:t>
    </w:r>
  </w:p>
  <w:p w14:paraId="60C38A2E" w14:textId="6F1AE5EA" w:rsidR="00F6147A" w:rsidRPr="00871D1F" w:rsidRDefault="00D72918" w:rsidP="00871D1F">
    <w:pPr>
      <w:pStyle w:val="Header"/>
    </w:pPr>
    <w:r w:rsidRPr="00871D1F">
      <w:t xml:space="preserve">Page </w:t>
    </w:r>
    <w:r w:rsidRPr="00871D1F">
      <w:fldChar w:fldCharType="begin"/>
    </w:r>
    <w:r w:rsidRPr="00871D1F">
      <w:instrText xml:space="preserve"> PAGE  \* Arabic  \* MERGEFORMAT </w:instrText>
    </w:r>
    <w:r w:rsidRPr="00871D1F">
      <w:fldChar w:fldCharType="separate"/>
    </w:r>
    <w:r w:rsidRPr="00871D1F">
      <w:t>1</w:t>
    </w:r>
    <w:r w:rsidRPr="00871D1F">
      <w:fldChar w:fldCharType="end"/>
    </w:r>
    <w:r w:rsidRPr="00871D1F">
      <w:t xml:space="preserve"> of </w:t>
    </w:r>
    <w:r w:rsidR="00D834B9">
      <w:fldChar w:fldCharType="begin"/>
    </w:r>
    <w:r w:rsidR="00D834B9">
      <w:instrText xml:space="preserve"> NUMPAGES  \* Arabic  \* MERGEFORMAT </w:instrText>
    </w:r>
    <w:r w:rsidR="00D834B9">
      <w:fldChar w:fldCharType="separate"/>
    </w:r>
    <w:r w:rsidRPr="00871D1F">
      <w:t>2</w:t>
    </w:r>
    <w:r w:rsidR="00D834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002"/>
    <w:multiLevelType w:val="hybridMultilevel"/>
    <w:tmpl w:val="40D497B0"/>
    <w:lvl w:ilvl="0" w:tplc="BF4A03C0">
      <w:start w:val="1"/>
      <w:numFmt w:val="lowerLetter"/>
      <w:lvlText w:val="%1)"/>
      <w:lvlJc w:val="left"/>
      <w:pPr>
        <w:ind w:left="10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8" w:hanging="360"/>
      </w:pPr>
    </w:lvl>
    <w:lvl w:ilvl="2" w:tplc="1009001B" w:tentative="1">
      <w:start w:val="1"/>
      <w:numFmt w:val="lowerRoman"/>
      <w:lvlText w:val="%3."/>
      <w:lvlJc w:val="right"/>
      <w:pPr>
        <w:ind w:left="2098" w:hanging="180"/>
      </w:pPr>
    </w:lvl>
    <w:lvl w:ilvl="3" w:tplc="1009000F" w:tentative="1">
      <w:start w:val="1"/>
      <w:numFmt w:val="decimal"/>
      <w:lvlText w:val="%4."/>
      <w:lvlJc w:val="left"/>
      <w:pPr>
        <w:ind w:left="2818" w:hanging="360"/>
      </w:pPr>
    </w:lvl>
    <w:lvl w:ilvl="4" w:tplc="10090019" w:tentative="1">
      <w:start w:val="1"/>
      <w:numFmt w:val="lowerLetter"/>
      <w:lvlText w:val="%5."/>
      <w:lvlJc w:val="left"/>
      <w:pPr>
        <w:ind w:left="3538" w:hanging="360"/>
      </w:pPr>
    </w:lvl>
    <w:lvl w:ilvl="5" w:tplc="1009001B" w:tentative="1">
      <w:start w:val="1"/>
      <w:numFmt w:val="lowerRoman"/>
      <w:lvlText w:val="%6."/>
      <w:lvlJc w:val="right"/>
      <w:pPr>
        <w:ind w:left="4258" w:hanging="180"/>
      </w:pPr>
    </w:lvl>
    <w:lvl w:ilvl="6" w:tplc="1009000F" w:tentative="1">
      <w:start w:val="1"/>
      <w:numFmt w:val="decimal"/>
      <w:lvlText w:val="%7."/>
      <w:lvlJc w:val="left"/>
      <w:pPr>
        <w:ind w:left="4978" w:hanging="360"/>
      </w:pPr>
    </w:lvl>
    <w:lvl w:ilvl="7" w:tplc="10090019" w:tentative="1">
      <w:start w:val="1"/>
      <w:numFmt w:val="lowerLetter"/>
      <w:lvlText w:val="%8."/>
      <w:lvlJc w:val="left"/>
      <w:pPr>
        <w:ind w:left="5698" w:hanging="360"/>
      </w:pPr>
    </w:lvl>
    <w:lvl w:ilvl="8" w:tplc="10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471E122E"/>
    <w:multiLevelType w:val="hybridMultilevel"/>
    <w:tmpl w:val="D3641BB0"/>
    <w:lvl w:ilvl="0" w:tplc="28B27820">
      <w:start w:val="1"/>
      <w:numFmt w:val="lowerLetter"/>
      <w:lvlText w:val="%1)"/>
      <w:lvlJc w:val="left"/>
      <w:pPr>
        <w:ind w:left="13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99" w:hanging="360"/>
      </w:pPr>
    </w:lvl>
    <w:lvl w:ilvl="2" w:tplc="1009001B" w:tentative="1">
      <w:start w:val="1"/>
      <w:numFmt w:val="lowerRoman"/>
      <w:lvlText w:val="%3."/>
      <w:lvlJc w:val="right"/>
      <w:pPr>
        <w:ind w:left="2819" w:hanging="180"/>
      </w:pPr>
    </w:lvl>
    <w:lvl w:ilvl="3" w:tplc="1009000F" w:tentative="1">
      <w:start w:val="1"/>
      <w:numFmt w:val="decimal"/>
      <w:lvlText w:val="%4."/>
      <w:lvlJc w:val="left"/>
      <w:pPr>
        <w:ind w:left="3539" w:hanging="360"/>
      </w:pPr>
    </w:lvl>
    <w:lvl w:ilvl="4" w:tplc="10090019" w:tentative="1">
      <w:start w:val="1"/>
      <w:numFmt w:val="lowerLetter"/>
      <w:lvlText w:val="%5."/>
      <w:lvlJc w:val="left"/>
      <w:pPr>
        <w:ind w:left="4259" w:hanging="360"/>
      </w:pPr>
    </w:lvl>
    <w:lvl w:ilvl="5" w:tplc="1009001B" w:tentative="1">
      <w:start w:val="1"/>
      <w:numFmt w:val="lowerRoman"/>
      <w:lvlText w:val="%6."/>
      <w:lvlJc w:val="right"/>
      <w:pPr>
        <w:ind w:left="4979" w:hanging="180"/>
      </w:pPr>
    </w:lvl>
    <w:lvl w:ilvl="6" w:tplc="1009000F" w:tentative="1">
      <w:start w:val="1"/>
      <w:numFmt w:val="decimal"/>
      <w:lvlText w:val="%7."/>
      <w:lvlJc w:val="left"/>
      <w:pPr>
        <w:ind w:left="5699" w:hanging="360"/>
      </w:pPr>
    </w:lvl>
    <w:lvl w:ilvl="7" w:tplc="10090019" w:tentative="1">
      <w:start w:val="1"/>
      <w:numFmt w:val="lowerLetter"/>
      <w:lvlText w:val="%8."/>
      <w:lvlJc w:val="left"/>
      <w:pPr>
        <w:ind w:left="6419" w:hanging="360"/>
      </w:pPr>
    </w:lvl>
    <w:lvl w:ilvl="8" w:tplc="10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48830AA4"/>
    <w:multiLevelType w:val="hybridMultilevel"/>
    <w:tmpl w:val="8D5A2BFA"/>
    <w:lvl w:ilvl="0" w:tplc="64744CDC">
      <w:start w:val="1"/>
      <w:numFmt w:val="decimal"/>
      <w:lvlText w:val="%1."/>
      <w:lvlJc w:val="left"/>
      <w:pPr>
        <w:ind w:left="1020" w:hanging="720"/>
      </w:pPr>
      <w:rPr>
        <w:rFonts w:ascii="Tahoma" w:eastAsia="Arial" w:hAnsi="Tahoma" w:cs="Tahoma" w:hint="default"/>
        <w:spacing w:val="-1"/>
        <w:w w:val="99"/>
        <w:sz w:val="20"/>
        <w:szCs w:val="20"/>
      </w:rPr>
    </w:lvl>
    <w:lvl w:ilvl="1" w:tplc="56487556">
      <w:numFmt w:val="bullet"/>
      <w:lvlText w:val="•"/>
      <w:lvlJc w:val="left"/>
      <w:pPr>
        <w:ind w:left="1988" w:hanging="720"/>
      </w:pPr>
      <w:rPr>
        <w:rFonts w:hint="default"/>
      </w:rPr>
    </w:lvl>
    <w:lvl w:ilvl="2" w:tplc="F02A444A">
      <w:numFmt w:val="bullet"/>
      <w:lvlText w:val="•"/>
      <w:lvlJc w:val="left"/>
      <w:pPr>
        <w:ind w:left="2956" w:hanging="720"/>
      </w:pPr>
      <w:rPr>
        <w:rFonts w:hint="default"/>
      </w:rPr>
    </w:lvl>
    <w:lvl w:ilvl="3" w:tplc="1DAEF2D0">
      <w:numFmt w:val="bullet"/>
      <w:lvlText w:val="•"/>
      <w:lvlJc w:val="left"/>
      <w:pPr>
        <w:ind w:left="3924" w:hanging="720"/>
      </w:pPr>
      <w:rPr>
        <w:rFonts w:hint="default"/>
      </w:rPr>
    </w:lvl>
    <w:lvl w:ilvl="4" w:tplc="9C48FB8E">
      <w:numFmt w:val="bullet"/>
      <w:lvlText w:val="•"/>
      <w:lvlJc w:val="left"/>
      <w:pPr>
        <w:ind w:left="4892" w:hanging="720"/>
      </w:pPr>
      <w:rPr>
        <w:rFonts w:hint="default"/>
      </w:rPr>
    </w:lvl>
    <w:lvl w:ilvl="5" w:tplc="35847366">
      <w:numFmt w:val="bullet"/>
      <w:lvlText w:val="•"/>
      <w:lvlJc w:val="left"/>
      <w:pPr>
        <w:ind w:left="5860" w:hanging="720"/>
      </w:pPr>
      <w:rPr>
        <w:rFonts w:hint="default"/>
      </w:rPr>
    </w:lvl>
    <w:lvl w:ilvl="6" w:tplc="9140DA9E">
      <w:numFmt w:val="bullet"/>
      <w:lvlText w:val="•"/>
      <w:lvlJc w:val="left"/>
      <w:pPr>
        <w:ind w:left="6828" w:hanging="720"/>
      </w:pPr>
      <w:rPr>
        <w:rFonts w:hint="default"/>
      </w:rPr>
    </w:lvl>
    <w:lvl w:ilvl="7" w:tplc="79A2B6B0">
      <w:numFmt w:val="bullet"/>
      <w:lvlText w:val="•"/>
      <w:lvlJc w:val="left"/>
      <w:pPr>
        <w:ind w:left="7796" w:hanging="720"/>
      </w:pPr>
      <w:rPr>
        <w:rFonts w:hint="default"/>
      </w:rPr>
    </w:lvl>
    <w:lvl w:ilvl="8" w:tplc="F5FA39C0">
      <w:numFmt w:val="bullet"/>
      <w:lvlText w:val="•"/>
      <w:lvlJc w:val="left"/>
      <w:pPr>
        <w:ind w:left="8764" w:hanging="720"/>
      </w:pPr>
      <w:rPr>
        <w:rFonts w:hint="default"/>
      </w:rPr>
    </w:lvl>
  </w:abstractNum>
  <w:abstractNum w:abstractNumId="3" w15:restartNumberingAfterBreak="0">
    <w:nsid w:val="723F2781"/>
    <w:multiLevelType w:val="hybridMultilevel"/>
    <w:tmpl w:val="9252BA0E"/>
    <w:lvl w:ilvl="0" w:tplc="40090017">
      <w:start w:val="1"/>
      <w:numFmt w:val="lowerLetter"/>
      <w:lvlText w:val="%1)"/>
      <w:lvlJc w:val="left"/>
      <w:pPr>
        <w:ind w:left="1018" w:hanging="360"/>
      </w:pPr>
    </w:lvl>
    <w:lvl w:ilvl="1" w:tplc="10090019" w:tentative="1">
      <w:start w:val="1"/>
      <w:numFmt w:val="lowerLetter"/>
      <w:lvlText w:val="%2."/>
      <w:lvlJc w:val="left"/>
      <w:pPr>
        <w:ind w:left="1738" w:hanging="360"/>
      </w:pPr>
    </w:lvl>
    <w:lvl w:ilvl="2" w:tplc="1009001B" w:tentative="1">
      <w:start w:val="1"/>
      <w:numFmt w:val="lowerRoman"/>
      <w:lvlText w:val="%3."/>
      <w:lvlJc w:val="right"/>
      <w:pPr>
        <w:ind w:left="2458" w:hanging="180"/>
      </w:pPr>
    </w:lvl>
    <w:lvl w:ilvl="3" w:tplc="1009000F" w:tentative="1">
      <w:start w:val="1"/>
      <w:numFmt w:val="decimal"/>
      <w:lvlText w:val="%4."/>
      <w:lvlJc w:val="left"/>
      <w:pPr>
        <w:ind w:left="3178" w:hanging="360"/>
      </w:pPr>
    </w:lvl>
    <w:lvl w:ilvl="4" w:tplc="10090019" w:tentative="1">
      <w:start w:val="1"/>
      <w:numFmt w:val="lowerLetter"/>
      <w:lvlText w:val="%5."/>
      <w:lvlJc w:val="left"/>
      <w:pPr>
        <w:ind w:left="3898" w:hanging="360"/>
      </w:pPr>
    </w:lvl>
    <w:lvl w:ilvl="5" w:tplc="1009001B" w:tentative="1">
      <w:start w:val="1"/>
      <w:numFmt w:val="lowerRoman"/>
      <w:lvlText w:val="%6."/>
      <w:lvlJc w:val="right"/>
      <w:pPr>
        <w:ind w:left="4618" w:hanging="180"/>
      </w:pPr>
    </w:lvl>
    <w:lvl w:ilvl="6" w:tplc="1009000F" w:tentative="1">
      <w:start w:val="1"/>
      <w:numFmt w:val="decimal"/>
      <w:lvlText w:val="%7."/>
      <w:lvlJc w:val="left"/>
      <w:pPr>
        <w:ind w:left="5338" w:hanging="360"/>
      </w:pPr>
    </w:lvl>
    <w:lvl w:ilvl="7" w:tplc="10090019" w:tentative="1">
      <w:start w:val="1"/>
      <w:numFmt w:val="lowerLetter"/>
      <w:lvlText w:val="%8."/>
      <w:lvlJc w:val="left"/>
      <w:pPr>
        <w:ind w:left="6058" w:hanging="360"/>
      </w:pPr>
    </w:lvl>
    <w:lvl w:ilvl="8" w:tplc="1009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1708722815">
    <w:abstractNumId w:val="2"/>
  </w:num>
  <w:num w:numId="2" w16cid:durableId="1659186481">
    <w:abstractNumId w:val="3"/>
  </w:num>
  <w:num w:numId="3" w16cid:durableId="1319534307">
    <w:abstractNumId w:val="0"/>
  </w:num>
  <w:num w:numId="4" w16cid:durableId="120297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A"/>
    <w:rsid w:val="000844A8"/>
    <w:rsid w:val="000C22FE"/>
    <w:rsid w:val="00136B29"/>
    <w:rsid w:val="00267A31"/>
    <w:rsid w:val="002C6575"/>
    <w:rsid w:val="002C6E06"/>
    <w:rsid w:val="00313A89"/>
    <w:rsid w:val="00371AB8"/>
    <w:rsid w:val="003B3805"/>
    <w:rsid w:val="003F12A3"/>
    <w:rsid w:val="00447CD6"/>
    <w:rsid w:val="004A37B2"/>
    <w:rsid w:val="004E15C4"/>
    <w:rsid w:val="005065CD"/>
    <w:rsid w:val="0051776E"/>
    <w:rsid w:val="00533BA8"/>
    <w:rsid w:val="00537921"/>
    <w:rsid w:val="005C78C4"/>
    <w:rsid w:val="005F0959"/>
    <w:rsid w:val="00601F76"/>
    <w:rsid w:val="00681F49"/>
    <w:rsid w:val="006E380F"/>
    <w:rsid w:val="00712CFC"/>
    <w:rsid w:val="007812F4"/>
    <w:rsid w:val="007A4285"/>
    <w:rsid w:val="007A50D5"/>
    <w:rsid w:val="00801CF2"/>
    <w:rsid w:val="0084054B"/>
    <w:rsid w:val="00871D1F"/>
    <w:rsid w:val="008C2401"/>
    <w:rsid w:val="008E0807"/>
    <w:rsid w:val="00906804"/>
    <w:rsid w:val="00932793"/>
    <w:rsid w:val="00946CC5"/>
    <w:rsid w:val="0098613F"/>
    <w:rsid w:val="00992409"/>
    <w:rsid w:val="009A1519"/>
    <w:rsid w:val="009F52FC"/>
    <w:rsid w:val="00A00F48"/>
    <w:rsid w:val="00B240A7"/>
    <w:rsid w:val="00BE0EBF"/>
    <w:rsid w:val="00C00BFA"/>
    <w:rsid w:val="00D36CED"/>
    <w:rsid w:val="00D72918"/>
    <w:rsid w:val="00D834B9"/>
    <w:rsid w:val="00DD3BF7"/>
    <w:rsid w:val="00E4456A"/>
    <w:rsid w:val="00EC0C80"/>
    <w:rsid w:val="00ED4385"/>
    <w:rsid w:val="00F4522F"/>
    <w:rsid w:val="00F6147A"/>
    <w:rsid w:val="00FA5AD3"/>
    <w:rsid w:val="00FD0974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89A2"/>
  <w15:docId w15:val="{E94B5741-A354-45D6-AE88-66DD5C6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FC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712CFC"/>
    <w:pPr>
      <w:spacing w:before="92" w:line="244" w:lineRule="auto"/>
      <w:ind w:right="147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712CFC"/>
    <w:pPr>
      <w:ind w:left="299"/>
      <w:outlineLvl w:val="1"/>
    </w:pPr>
    <w:rPr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CFC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10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0974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D0974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D0974"/>
    <w:pPr>
      <w:tabs>
        <w:tab w:val="center" w:pos="4680"/>
        <w:tab w:val="right" w:pos="9360"/>
      </w:tabs>
      <w:spacing w:before="120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974"/>
    <w:rPr>
      <w:rFonts w:ascii="Tahoma" w:eastAsia="Arial" w:hAnsi="Tahoma" w:cs="Arial"/>
      <w:sz w:val="16"/>
    </w:rPr>
  </w:style>
  <w:style w:type="paragraph" w:styleId="Revision">
    <w:name w:val="Revision"/>
    <w:hidden/>
    <w:uiPriority w:val="99"/>
    <w:semiHidden/>
    <w:rsid w:val="00712CFC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CFC"/>
    <w:rPr>
      <w:rFonts w:ascii="Tahoma" w:eastAsiaTheme="majorEastAsia" w:hAnsi="Tahoma" w:cstheme="majorBidi"/>
      <w:color w:val="243F60" w:themeColor="accent1" w:themeShade="7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7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7B156-9728-4CC5-9328-09F953893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96179-D0B6-417E-A990-BAA923018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CB82-B72B-4336-A187-1711C7FE5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A0272-0875-46CC-A3C9-C0BAD4D1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Execution and Matrimonial Property Act - Individual 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Execution and Matrimonial Property Act - Individual </dc:title>
  <dc:subject>10830 IND (SMPL SPLC)-2017/10</dc:subject>
  <dc:creator>CIBC Forms Management</dc:creator>
  <cp:lastModifiedBy>Akouri, Rena</cp:lastModifiedBy>
  <cp:revision>2</cp:revision>
  <dcterms:created xsi:type="dcterms:W3CDTF">2023-01-27T18:19:00Z</dcterms:created>
  <dcterms:modified xsi:type="dcterms:W3CDTF">2023-01-27T18:19:00Z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2021-12-15T00:00:00Z</vt:filetime>
  </property>
  <property fmtid="{D5CDD505-2E9C-101B-9397-08002B2CF9AE}" pid="5" name="ContentTypeId">
    <vt:lpwstr>0x0101008A6A9E5DF0DA4845BD56B606EDDE676F</vt:lpwstr>
  </property>
</Properties>
</file>